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F0FB" w14:textId="77777777" w:rsidR="00982F0F" w:rsidRPr="00BE1CB4" w:rsidRDefault="00205920" w:rsidP="00AB0059">
      <w:r w:rsidRPr="00BE1CB4">
        <w:rPr>
          <w:noProof/>
          <w:lang w:eastAsia="de-DE"/>
        </w:rPr>
        <w:drawing>
          <wp:inline distT="0" distB="0" distL="0" distR="0" wp14:anchorId="6016A6FC" wp14:editId="60110742">
            <wp:extent cx="5259629" cy="3394165"/>
            <wp:effectExtent l="0" t="0" r="0" b="0"/>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68750" cy="3400051"/>
                    </a:xfrm>
                    <a:prstGeom prst="rect">
                      <a:avLst/>
                    </a:prstGeom>
                  </pic:spPr>
                </pic:pic>
              </a:graphicData>
            </a:graphic>
          </wp:inline>
        </w:drawing>
      </w:r>
    </w:p>
    <w:p w14:paraId="0CCF8502" w14:textId="77777777" w:rsidR="00982F0F" w:rsidRPr="00BE1CB4" w:rsidRDefault="009A6CE1" w:rsidP="00AB0059">
      <w:r w:rsidRPr="00BE1CB4">
        <w:rPr>
          <w:noProof/>
          <w:lang w:eastAsia="de-DE"/>
        </w:rPr>
        <mc:AlternateContent>
          <mc:Choice Requires="wps">
            <w:drawing>
              <wp:anchor distT="0" distB="0" distL="114300" distR="114300" simplePos="0" relativeHeight="251657728" behindDoc="0" locked="1" layoutInCell="1" allowOverlap="1" wp14:anchorId="08505688" wp14:editId="0D1453EF">
                <wp:simplePos x="0" y="0"/>
                <wp:positionH relativeFrom="column">
                  <wp:posOffset>149860</wp:posOffset>
                </wp:positionH>
                <wp:positionV relativeFrom="page">
                  <wp:posOffset>5973445</wp:posOffset>
                </wp:positionV>
                <wp:extent cx="4732020" cy="2980690"/>
                <wp:effectExtent l="0" t="0" r="2540" b="3810"/>
                <wp:wrapNone/>
                <wp:docPr id="3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2020" cy="2980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13F8D" w14:textId="77777777" w:rsidR="006560CC" w:rsidRPr="00176674" w:rsidRDefault="006560CC" w:rsidP="00F32E0D">
                            <w:pPr>
                              <w:pStyle w:val="CoverSubheader"/>
                              <w:rPr>
                                <w:b/>
                                <w:sz w:val="40"/>
                                <w:szCs w:val="40"/>
                              </w:rPr>
                            </w:pPr>
                            <w:r w:rsidRPr="00176674">
                              <w:rPr>
                                <w:b/>
                                <w:sz w:val="40"/>
                                <w:szCs w:val="40"/>
                              </w:rPr>
                              <w:t xml:space="preserve">Infor Global Financials / </w:t>
                            </w:r>
                          </w:p>
                          <w:p w14:paraId="383FC81C" w14:textId="77777777" w:rsidR="006560CC" w:rsidRPr="00176674" w:rsidRDefault="006560CC" w:rsidP="00F32E0D">
                            <w:pPr>
                              <w:pStyle w:val="CoverSubheader"/>
                              <w:rPr>
                                <w:b/>
                                <w:sz w:val="40"/>
                                <w:szCs w:val="40"/>
                              </w:rPr>
                            </w:pPr>
                            <w:r w:rsidRPr="00176674">
                              <w:rPr>
                                <w:b/>
                                <w:sz w:val="40"/>
                                <w:szCs w:val="40"/>
                              </w:rPr>
                              <w:t>Varial World Edition</w:t>
                            </w:r>
                          </w:p>
                          <w:p w14:paraId="01ECA362" w14:textId="17AF5548" w:rsidR="006560CC" w:rsidRPr="00BE1CB4" w:rsidRDefault="006560CC" w:rsidP="005B4983">
                            <w:pPr>
                              <w:pStyle w:val="CoverSubheader"/>
                              <w:numPr>
                                <w:ilvl w:val="0"/>
                                <w:numId w:val="13"/>
                              </w:numPr>
                              <w:rPr>
                                <w:sz w:val="40"/>
                                <w:szCs w:val="40"/>
                                <w:lang w:val="de-DE"/>
                              </w:rPr>
                            </w:pPr>
                            <w:proofErr w:type="spellStart"/>
                            <w:r w:rsidRPr="00BE1CB4">
                              <w:rPr>
                                <w:b/>
                                <w:sz w:val="40"/>
                                <w:szCs w:val="40"/>
                                <w:lang w:val="de-DE"/>
                              </w:rPr>
                              <w:t>Patchlevel</w:t>
                            </w:r>
                            <w:proofErr w:type="spellEnd"/>
                            <w:r w:rsidRPr="00BE1CB4">
                              <w:rPr>
                                <w:b/>
                                <w:sz w:val="40"/>
                                <w:szCs w:val="40"/>
                                <w:lang w:val="de-DE"/>
                              </w:rPr>
                              <w:t xml:space="preserve"> -2.9</w:t>
                            </w:r>
                            <w:r w:rsidR="00E1369C" w:rsidRPr="00BE1CB4">
                              <w:rPr>
                                <w:b/>
                                <w:sz w:val="40"/>
                                <w:szCs w:val="40"/>
                                <w:lang w:val="de-DE"/>
                              </w:rPr>
                              <w:t>5</w:t>
                            </w:r>
                            <w:r w:rsidRPr="00BE1CB4">
                              <w:rPr>
                                <w:b/>
                                <w:sz w:val="40"/>
                                <w:szCs w:val="40"/>
                                <w:lang w:val="de-DE"/>
                              </w:rPr>
                              <w:t>.</w:t>
                            </w:r>
                            <w:r w:rsidR="00F53018">
                              <w:rPr>
                                <w:b/>
                                <w:sz w:val="40"/>
                                <w:szCs w:val="40"/>
                                <w:lang w:val="de-DE"/>
                              </w:rPr>
                              <w:t>1</w:t>
                            </w:r>
                            <w:r w:rsidRPr="00BE1CB4">
                              <w:rPr>
                                <w:b/>
                                <w:sz w:val="40"/>
                                <w:szCs w:val="40"/>
                                <w:lang w:val="de-DE"/>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505688" id="_x0000_t202" coordsize="21600,21600" o:spt="202" path="m,l,21600r21600,l21600,xe">
                <v:stroke joinstyle="miter"/>
                <v:path gradientshapeok="t" o:connecttype="rect"/>
              </v:shapetype>
              <v:shape id="Text Box 15" o:spid="_x0000_s1026" type="#_x0000_t202" style="position:absolute;left:0;text-align:left;margin-left:11.8pt;margin-top:470.35pt;width:372.6pt;height:234.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" filled="f" stroked="f">
                <v:textbox>
                  <w:txbxContent>
                    <w:p w14:paraId="2D913F8D" w14:textId="77777777" w:rsidR="006560CC" w:rsidRPr="00176674" w:rsidRDefault="006560CC" w:rsidP="00F32E0D">
                      <w:pPr>
                        <w:pStyle w:val="CoverSubheader"/>
                        <w:rPr>
                          <w:b/>
                          <w:sz w:val="40"/>
                          <w:szCs w:val="40"/>
                        </w:rPr>
                      </w:pPr>
                      <w:r w:rsidRPr="00176674">
                        <w:rPr>
                          <w:b/>
                          <w:sz w:val="40"/>
                          <w:szCs w:val="40"/>
                        </w:rPr>
                        <w:t xml:space="preserve">Infor Global Financials / </w:t>
                      </w:r>
                    </w:p>
                    <w:p w14:paraId="383FC81C" w14:textId="77777777" w:rsidR="006560CC" w:rsidRPr="00176674" w:rsidRDefault="006560CC" w:rsidP="00F32E0D">
                      <w:pPr>
                        <w:pStyle w:val="CoverSubheader"/>
                        <w:rPr>
                          <w:b/>
                          <w:sz w:val="40"/>
                          <w:szCs w:val="40"/>
                        </w:rPr>
                      </w:pPr>
                      <w:r w:rsidRPr="00176674">
                        <w:rPr>
                          <w:b/>
                          <w:sz w:val="40"/>
                          <w:szCs w:val="40"/>
                        </w:rPr>
                        <w:t>Varial World Edition</w:t>
                      </w:r>
                    </w:p>
                    <w:p w14:paraId="01ECA362" w14:textId="17AF5548" w:rsidR="006560CC" w:rsidRPr="00BE1CB4" w:rsidRDefault="006560CC" w:rsidP="005B4983">
                      <w:pPr>
                        <w:pStyle w:val="CoverSubheader"/>
                        <w:numPr>
                          <w:ilvl w:val="0"/>
                          <w:numId w:val="13"/>
                        </w:numPr>
                        <w:rPr>
                          <w:sz w:val="40"/>
                          <w:szCs w:val="40"/>
                          <w:lang w:val="de-DE"/>
                        </w:rPr>
                      </w:pPr>
                      <w:proofErr w:type="spellStart"/>
                      <w:r w:rsidRPr="00BE1CB4">
                        <w:rPr>
                          <w:b/>
                          <w:sz w:val="40"/>
                          <w:szCs w:val="40"/>
                          <w:lang w:val="de-DE"/>
                        </w:rPr>
                        <w:t>Patchlevel</w:t>
                      </w:r>
                      <w:proofErr w:type="spellEnd"/>
                      <w:r w:rsidRPr="00BE1CB4">
                        <w:rPr>
                          <w:b/>
                          <w:sz w:val="40"/>
                          <w:szCs w:val="40"/>
                          <w:lang w:val="de-DE"/>
                        </w:rPr>
                        <w:t xml:space="preserve"> -2.9</w:t>
                      </w:r>
                      <w:r w:rsidR="00E1369C" w:rsidRPr="00BE1CB4">
                        <w:rPr>
                          <w:b/>
                          <w:sz w:val="40"/>
                          <w:szCs w:val="40"/>
                          <w:lang w:val="de-DE"/>
                        </w:rPr>
                        <w:t>5</w:t>
                      </w:r>
                      <w:r w:rsidRPr="00BE1CB4">
                        <w:rPr>
                          <w:b/>
                          <w:sz w:val="40"/>
                          <w:szCs w:val="40"/>
                          <w:lang w:val="de-DE"/>
                        </w:rPr>
                        <w:t>.</w:t>
                      </w:r>
                      <w:r w:rsidR="00F53018">
                        <w:rPr>
                          <w:b/>
                          <w:sz w:val="40"/>
                          <w:szCs w:val="40"/>
                          <w:lang w:val="de-DE"/>
                        </w:rPr>
                        <w:t>1</w:t>
                      </w:r>
                      <w:r w:rsidRPr="00BE1CB4">
                        <w:rPr>
                          <w:b/>
                          <w:sz w:val="40"/>
                          <w:szCs w:val="40"/>
                          <w:lang w:val="de-DE"/>
                        </w:rPr>
                        <w:t xml:space="preserve"> -</w:t>
                      </w:r>
                    </w:p>
                  </w:txbxContent>
                </v:textbox>
                <w10:wrap anchory="page"/>
                <w10:anchorlock/>
              </v:shape>
            </w:pict>
          </mc:Fallback>
        </mc:AlternateContent>
      </w:r>
    </w:p>
    <w:p w14:paraId="102E5D92" w14:textId="77777777" w:rsidR="00982F0F" w:rsidRPr="00BE1CB4" w:rsidRDefault="00982F0F" w:rsidP="00AB0059"/>
    <w:p w14:paraId="5DC85439" w14:textId="77777777" w:rsidR="00982F0F" w:rsidRPr="00BE1CB4" w:rsidRDefault="00982F0F" w:rsidP="00AB0059"/>
    <w:p w14:paraId="6953F2A9" w14:textId="77777777" w:rsidR="00982F0F" w:rsidRPr="00BE1CB4" w:rsidRDefault="00982F0F" w:rsidP="00AB0059"/>
    <w:p w14:paraId="54912312" w14:textId="77777777" w:rsidR="00982F0F" w:rsidRPr="00BE1CB4" w:rsidRDefault="00982F0F" w:rsidP="00AB0059"/>
    <w:p w14:paraId="5EFB5609" w14:textId="77777777" w:rsidR="00982F0F" w:rsidRPr="00BE1CB4" w:rsidRDefault="00982F0F" w:rsidP="00AB0059"/>
    <w:p w14:paraId="6B2071B5" w14:textId="77777777" w:rsidR="00982F0F" w:rsidRPr="00BE1CB4" w:rsidRDefault="00982F0F" w:rsidP="00AB0059"/>
    <w:p w14:paraId="56B70FCF" w14:textId="77777777" w:rsidR="00982F0F" w:rsidRPr="00BE1CB4" w:rsidRDefault="00982F0F" w:rsidP="004D1644">
      <w:pPr>
        <w:tabs>
          <w:tab w:val="left" w:pos="1486"/>
          <w:tab w:val="left" w:pos="3168"/>
        </w:tabs>
      </w:pPr>
    </w:p>
    <w:p w14:paraId="47E65722" w14:textId="77777777" w:rsidR="00982F0F" w:rsidRPr="00BE1CB4" w:rsidRDefault="00982F0F" w:rsidP="00AB0059"/>
    <w:p w14:paraId="6AA99282" w14:textId="77777777" w:rsidR="00982F0F" w:rsidRPr="00BE1CB4" w:rsidRDefault="00982F0F" w:rsidP="00AB0059"/>
    <w:p w14:paraId="0666794B" w14:textId="77777777" w:rsidR="00982F0F" w:rsidRPr="00BE1CB4" w:rsidRDefault="00982F0F" w:rsidP="00AB0059"/>
    <w:p w14:paraId="2447F396" w14:textId="77777777" w:rsidR="00982F0F" w:rsidRPr="00BE1CB4" w:rsidRDefault="00982F0F" w:rsidP="00AB0059"/>
    <w:p w14:paraId="775883F3" w14:textId="77777777" w:rsidR="00982F0F" w:rsidRPr="00BE1CB4" w:rsidRDefault="00982F0F" w:rsidP="00AB0059"/>
    <w:p w14:paraId="19CB05E7" w14:textId="77777777" w:rsidR="00982F0F" w:rsidRPr="00BE1CB4" w:rsidRDefault="00982F0F" w:rsidP="00AB0059"/>
    <w:p w14:paraId="1CAE35E1" w14:textId="77777777" w:rsidR="00982F0F" w:rsidRPr="00BE1CB4" w:rsidRDefault="00982F0F" w:rsidP="00AB0059"/>
    <w:p w14:paraId="6255ACBD" w14:textId="77777777" w:rsidR="00982F0F" w:rsidRPr="00BE1CB4" w:rsidRDefault="00982F0F" w:rsidP="00AB0059"/>
    <w:p w14:paraId="0BD0AAC0" w14:textId="77777777" w:rsidR="00982F0F" w:rsidRPr="00BE1CB4" w:rsidRDefault="00982F0F" w:rsidP="00AB0059"/>
    <w:p w14:paraId="5F33444A" w14:textId="77777777" w:rsidR="00982F0F" w:rsidRPr="00BE1CB4" w:rsidRDefault="00982F0F" w:rsidP="00AB0059"/>
    <w:p w14:paraId="4CCFC218" w14:textId="77777777" w:rsidR="00982F0F" w:rsidRPr="00BE1CB4" w:rsidRDefault="00982F0F" w:rsidP="00AB0059"/>
    <w:p w14:paraId="5955EC2F" w14:textId="77777777" w:rsidR="00982F0F" w:rsidRPr="00BE1CB4" w:rsidRDefault="00982F0F" w:rsidP="00AB0059"/>
    <w:p w14:paraId="50529C44" w14:textId="77777777" w:rsidR="00982F0F" w:rsidRPr="00BE1CB4" w:rsidRDefault="00982F0F" w:rsidP="00AB0059"/>
    <w:p w14:paraId="0C41CAB4" w14:textId="77777777" w:rsidR="00982F0F" w:rsidRPr="00BE1CB4" w:rsidRDefault="00982F0F" w:rsidP="00AB0059"/>
    <w:p w14:paraId="530A0161" w14:textId="77777777" w:rsidR="00982F0F" w:rsidRPr="00BE1CB4" w:rsidRDefault="00982F0F" w:rsidP="00AB0059"/>
    <w:p w14:paraId="41E3C399" w14:textId="77777777" w:rsidR="00982F0F" w:rsidRPr="00BE1CB4" w:rsidRDefault="00982F0F" w:rsidP="00AB0059"/>
    <w:p w14:paraId="59D3AADC" w14:textId="77777777" w:rsidR="00982F0F" w:rsidRPr="00BE1CB4" w:rsidRDefault="00982F0F" w:rsidP="00AB0059"/>
    <w:sdt>
      <w:sdtPr>
        <w:rPr>
          <w:rFonts w:ascii="Arial" w:eastAsia="Times New Roman" w:hAnsi="Arial" w:cs="Times New Roman"/>
          <w:bCs w:val="0"/>
          <w:color w:val="auto"/>
          <w:sz w:val="22"/>
          <w:szCs w:val="22"/>
        </w:rPr>
        <w:id w:val="-598403899"/>
        <w:docPartObj>
          <w:docPartGallery w:val="Table of Contents"/>
          <w:docPartUnique/>
        </w:docPartObj>
      </w:sdtPr>
      <w:sdtEndPr>
        <w:rPr>
          <w:b/>
        </w:rPr>
      </w:sdtEndPr>
      <w:sdtContent>
        <w:p w14:paraId="5E0D7983" w14:textId="53205606" w:rsidR="004B74F3" w:rsidRPr="00BE1CB4" w:rsidRDefault="004B74F3">
          <w:pPr>
            <w:pStyle w:val="Inhaltsverzeichnisberschrift"/>
            <w:rPr>
              <w:rFonts w:ascii="Arial" w:hAnsi="Arial" w:cs="Arial"/>
              <w:color w:val="auto"/>
            </w:rPr>
          </w:pPr>
        </w:p>
        <w:p w14:paraId="7D9E3A14" w14:textId="16725E60" w:rsidR="004B7BBF" w:rsidRDefault="004B74F3">
          <w:pPr>
            <w:pStyle w:val="Verzeichnis1"/>
            <w:rPr>
              <w:rFonts w:asciiTheme="minorHAnsi" w:eastAsiaTheme="minorEastAsia" w:hAnsiTheme="minorHAnsi" w:cstheme="minorBidi"/>
              <w:noProof/>
              <w:kern w:val="2"/>
              <w:sz w:val="24"/>
              <w:szCs w:val="24"/>
              <w:lang w:eastAsia="de-DE"/>
              <w14:ligatures w14:val="standardContextual"/>
            </w:rPr>
          </w:pPr>
          <w:r w:rsidRPr="00BE1CB4">
            <w:fldChar w:fldCharType="begin"/>
          </w:r>
          <w:r w:rsidRPr="00BE1CB4">
            <w:instrText xml:space="preserve"> TOC \o "1-3" \h \z \u </w:instrText>
          </w:r>
          <w:r w:rsidRPr="00BE1CB4">
            <w:fldChar w:fldCharType="separate"/>
          </w:r>
          <w:hyperlink w:anchor="_Toc237861887" w:history="1">
            <w:r w:rsidR="004B7BBF" w:rsidRPr="008644C8">
              <w:rPr>
                <w:rStyle w:val="Hyperlink"/>
                <w:noProof/>
              </w:rPr>
              <w:t>Inhalte der Patches "patch-pa-2.95.1"</w:t>
            </w:r>
            <w:r w:rsidR="004B7BBF">
              <w:rPr>
                <w:noProof/>
                <w:webHidden/>
              </w:rPr>
              <w:tab/>
            </w:r>
            <w:r w:rsidR="004B7BBF">
              <w:rPr>
                <w:noProof/>
                <w:webHidden/>
              </w:rPr>
              <w:fldChar w:fldCharType="begin"/>
            </w:r>
            <w:r w:rsidR="004B7BBF">
              <w:rPr>
                <w:noProof/>
                <w:webHidden/>
              </w:rPr>
              <w:instrText xml:space="preserve"> PAGEREF _Toc237861887 \h </w:instrText>
            </w:r>
            <w:r w:rsidR="004B7BBF">
              <w:rPr>
                <w:noProof/>
                <w:webHidden/>
              </w:rPr>
            </w:r>
            <w:r w:rsidR="004B7BBF">
              <w:rPr>
                <w:noProof/>
                <w:webHidden/>
              </w:rPr>
              <w:fldChar w:fldCharType="separate"/>
            </w:r>
            <w:r w:rsidR="007C4C9E">
              <w:rPr>
                <w:noProof/>
                <w:webHidden/>
              </w:rPr>
              <w:t>1</w:t>
            </w:r>
            <w:r w:rsidR="004B7BBF">
              <w:rPr>
                <w:noProof/>
                <w:webHidden/>
              </w:rPr>
              <w:fldChar w:fldCharType="end"/>
            </w:r>
          </w:hyperlink>
        </w:p>
        <w:p w14:paraId="3A271571" w14:textId="562861E9" w:rsidR="004B7BBF" w:rsidRDefault="004B7BBF">
          <w:pPr>
            <w:pStyle w:val="Verzeichnis2"/>
            <w:rPr>
              <w:rFonts w:asciiTheme="minorHAnsi" w:eastAsiaTheme="minorEastAsia" w:hAnsiTheme="minorHAnsi" w:cstheme="minorBidi"/>
              <w:noProof/>
              <w:kern w:val="2"/>
              <w:sz w:val="24"/>
              <w:szCs w:val="24"/>
              <w:lang w:eastAsia="de-DE"/>
              <w14:ligatures w14:val="standardContextual"/>
            </w:rPr>
          </w:pPr>
          <w:hyperlink w:anchor="_Toc237861888" w:history="1">
            <w:r w:rsidRPr="008644C8">
              <w:rPr>
                <w:rStyle w:val="Hyperlink"/>
                <w:noProof/>
              </w:rPr>
              <w:t>Allgemeine Hinweise</w:t>
            </w:r>
            <w:r>
              <w:rPr>
                <w:noProof/>
                <w:webHidden/>
              </w:rPr>
              <w:tab/>
            </w:r>
            <w:r>
              <w:rPr>
                <w:noProof/>
                <w:webHidden/>
              </w:rPr>
              <w:fldChar w:fldCharType="begin"/>
            </w:r>
            <w:r>
              <w:rPr>
                <w:noProof/>
                <w:webHidden/>
              </w:rPr>
              <w:instrText xml:space="preserve"> PAGEREF _Toc237861888 \h </w:instrText>
            </w:r>
            <w:r>
              <w:rPr>
                <w:noProof/>
                <w:webHidden/>
              </w:rPr>
            </w:r>
            <w:r>
              <w:rPr>
                <w:noProof/>
                <w:webHidden/>
              </w:rPr>
              <w:fldChar w:fldCharType="separate"/>
            </w:r>
            <w:r w:rsidR="007C4C9E">
              <w:rPr>
                <w:noProof/>
                <w:webHidden/>
              </w:rPr>
              <w:t>1</w:t>
            </w:r>
            <w:r>
              <w:rPr>
                <w:noProof/>
                <w:webHidden/>
              </w:rPr>
              <w:fldChar w:fldCharType="end"/>
            </w:r>
          </w:hyperlink>
        </w:p>
        <w:p w14:paraId="086E536A" w14:textId="758AFF68" w:rsidR="004B7BBF" w:rsidRDefault="004B7BBF">
          <w:pPr>
            <w:pStyle w:val="Verzeichnis2"/>
            <w:rPr>
              <w:rFonts w:asciiTheme="minorHAnsi" w:eastAsiaTheme="minorEastAsia" w:hAnsiTheme="minorHAnsi" w:cstheme="minorBidi"/>
              <w:noProof/>
              <w:kern w:val="2"/>
              <w:sz w:val="24"/>
              <w:szCs w:val="24"/>
              <w:lang w:eastAsia="de-DE"/>
              <w14:ligatures w14:val="standardContextual"/>
            </w:rPr>
          </w:pPr>
          <w:hyperlink w:anchor="_Toc237861889" w:history="1">
            <w:r w:rsidRPr="008644C8">
              <w:rPr>
                <w:rStyle w:val="Hyperlink"/>
                <w:noProof/>
              </w:rPr>
              <w:t>Inhalte ab Patch v2</w:t>
            </w:r>
            <w:r>
              <w:rPr>
                <w:noProof/>
                <w:webHidden/>
              </w:rPr>
              <w:tab/>
            </w:r>
            <w:r>
              <w:rPr>
                <w:noProof/>
                <w:webHidden/>
              </w:rPr>
              <w:fldChar w:fldCharType="begin"/>
            </w:r>
            <w:r>
              <w:rPr>
                <w:noProof/>
                <w:webHidden/>
              </w:rPr>
              <w:instrText xml:space="preserve"> PAGEREF _Toc237861889 \h </w:instrText>
            </w:r>
            <w:r>
              <w:rPr>
                <w:noProof/>
                <w:webHidden/>
              </w:rPr>
            </w:r>
            <w:r>
              <w:rPr>
                <w:noProof/>
                <w:webHidden/>
              </w:rPr>
              <w:fldChar w:fldCharType="separate"/>
            </w:r>
            <w:r w:rsidR="007C4C9E">
              <w:rPr>
                <w:noProof/>
                <w:webHidden/>
              </w:rPr>
              <w:t>2</w:t>
            </w:r>
            <w:r>
              <w:rPr>
                <w:noProof/>
                <w:webHidden/>
              </w:rPr>
              <w:fldChar w:fldCharType="end"/>
            </w:r>
          </w:hyperlink>
        </w:p>
        <w:p w14:paraId="0B82C84D" w14:textId="61966B92" w:rsidR="004B7BBF" w:rsidRDefault="004B7BBF">
          <w:pPr>
            <w:pStyle w:val="Verzeichnis3"/>
            <w:tabs>
              <w:tab w:val="right" w:leader="dot" w:pos="8299"/>
            </w:tabs>
            <w:rPr>
              <w:rFonts w:asciiTheme="minorHAnsi" w:eastAsiaTheme="minorEastAsia" w:hAnsiTheme="minorHAnsi" w:cstheme="minorBidi"/>
              <w:noProof/>
              <w:kern w:val="2"/>
              <w:sz w:val="24"/>
              <w:szCs w:val="24"/>
              <w:lang w:eastAsia="de-DE"/>
              <w14:ligatures w14:val="standardContextual"/>
            </w:rPr>
          </w:pPr>
          <w:hyperlink w:anchor="_Toc237861890" w:history="1">
            <w:r w:rsidRPr="008644C8">
              <w:rPr>
                <w:rStyle w:val="Hyperlink"/>
                <w:noProof/>
              </w:rPr>
              <w:t>Änderungen und Korrekturen</w:t>
            </w:r>
            <w:r>
              <w:rPr>
                <w:noProof/>
                <w:webHidden/>
              </w:rPr>
              <w:tab/>
            </w:r>
            <w:r>
              <w:rPr>
                <w:noProof/>
                <w:webHidden/>
              </w:rPr>
              <w:fldChar w:fldCharType="begin"/>
            </w:r>
            <w:r>
              <w:rPr>
                <w:noProof/>
                <w:webHidden/>
              </w:rPr>
              <w:instrText xml:space="preserve"> PAGEREF _Toc237861890 \h </w:instrText>
            </w:r>
            <w:r>
              <w:rPr>
                <w:noProof/>
                <w:webHidden/>
              </w:rPr>
            </w:r>
            <w:r>
              <w:rPr>
                <w:noProof/>
                <w:webHidden/>
              </w:rPr>
              <w:fldChar w:fldCharType="separate"/>
            </w:r>
            <w:r w:rsidR="007C4C9E">
              <w:rPr>
                <w:noProof/>
                <w:webHidden/>
              </w:rPr>
              <w:t>2</w:t>
            </w:r>
            <w:r>
              <w:rPr>
                <w:noProof/>
                <w:webHidden/>
              </w:rPr>
              <w:fldChar w:fldCharType="end"/>
            </w:r>
          </w:hyperlink>
        </w:p>
        <w:p w14:paraId="334AEDB1" w14:textId="06C2F9C1" w:rsidR="004B7BBF" w:rsidRDefault="004B7BBF">
          <w:pPr>
            <w:pStyle w:val="Verzeichnis2"/>
            <w:rPr>
              <w:rFonts w:asciiTheme="minorHAnsi" w:eastAsiaTheme="minorEastAsia" w:hAnsiTheme="minorHAnsi" w:cstheme="minorBidi"/>
              <w:noProof/>
              <w:kern w:val="2"/>
              <w:sz w:val="24"/>
              <w:szCs w:val="24"/>
              <w:lang w:eastAsia="de-DE"/>
              <w14:ligatures w14:val="standardContextual"/>
            </w:rPr>
          </w:pPr>
          <w:hyperlink w:anchor="_Toc237861891" w:history="1">
            <w:r w:rsidRPr="008644C8">
              <w:rPr>
                <w:rStyle w:val="Hyperlink"/>
                <w:noProof/>
              </w:rPr>
              <w:t>Inhalte ab Patch v1_1</w:t>
            </w:r>
            <w:r>
              <w:rPr>
                <w:noProof/>
                <w:webHidden/>
              </w:rPr>
              <w:tab/>
            </w:r>
            <w:r>
              <w:rPr>
                <w:noProof/>
                <w:webHidden/>
              </w:rPr>
              <w:fldChar w:fldCharType="begin"/>
            </w:r>
            <w:r>
              <w:rPr>
                <w:noProof/>
                <w:webHidden/>
              </w:rPr>
              <w:instrText xml:space="preserve"> PAGEREF _Toc237861891 \h </w:instrText>
            </w:r>
            <w:r>
              <w:rPr>
                <w:noProof/>
                <w:webHidden/>
              </w:rPr>
            </w:r>
            <w:r>
              <w:rPr>
                <w:noProof/>
                <w:webHidden/>
              </w:rPr>
              <w:fldChar w:fldCharType="separate"/>
            </w:r>
            <w:r w:rsidR="007C4C9E">
              <w:rPr>
                <w:noProof/>
                <w:webHidden/>
              </w:rPr>
              <w:t>4</w:t>
            </w:r>
            <w:r>
              <w:rPr>
                <w:noProof/>
                <w:webHidden/>
              </w:rPr>
              <w:fldChar w:fldCharType="end"/>
            </w:r>
          </w:hyperlink>
        </w:p>
        <w:p w14:paraId="5C8D7039" w14:textId="516EA139" w:rsidR="004B7BBF" w:rsidRDefault="004B7BBF">
          <w:pPr>
            <w:pStyle w:val="Verzeichnis3"/>
            <w:tabs>
              <w:tab w:val="right" w:leader="dot" w:pos="8299"/>
            </w:tabs>
            <w:rPr>
              <w:rFonts w:asciiTheme="minorHAnsi" w:eastAsiaTheme="minorEastAsia" w:hAnsiTheme="minorHAnsi" w:cstheme="minorBidi"/>
              <w:noProof/>
              <w:kern w:val="2"/>
              <w:sz w:val="24"/>
              <w:szCs w:val="24"/>
              <w:lang w:eastAsia="de-DE"/>
              <w14:ligatures w14:val="standardContextual"/>
            </w:rPr>
          </w:pPr>
          <w:hyperlink w:anchor="_Toc237861892" w:history="1">
            <w:r w:rsidRPr="008644C8">
              <w:rPr>
                <w:rStyle w:val="Hyperlink"/>
                <w:noProof/>
              </w:rPr>
              <w:t>Änderungen und Korrekturen</w:t>
            </w:r>
            <w:r>
              <w:rPr>
                <w:noProof/>
                <w:webHidden/>
              </w:rPr>
              <w:tab/>
            </w:r>
            <w:r>
              <w:rPr>
                <w:noProof/>
                <w:webHidden/>
              </w:rPr>
              <w:fldChar w:fldCharType="begin"/>
            </w:r>
            <w:r>
              <w:rPr>
                <w:noProof/>
                <w:webHidden/>
              </w:rPr>
              <w:instrText xml:space="preserve"> PAGEREF _Toc237861892 \h </w:instrText>
            </w:r>
            <w:r>
              <w:rPr>
                <w:noProof/>
                <w:webHidden/>
              </w:rPr>
            </w:r>
            <w:r>
              <w:rPr>
                <w:noProof/>
                <w:webHidden/>
              </w:rPr>
              <w:fldChar w:fldCharType="separate"/>
            </w:r>
            <w:r w:rsidR="007C4C9E">
              <w:rPr>
                <w:noProof/>
                <w:webHidden/>
              </w:rPr>
              <w:t>4</w:t>
            </w:r>
            <w:r>
              <w:rPr>
                <w:noProof/>
                <w:webHidden/>
              </w:rPr>
              <w:fldChar w:fldCharType="end"/>
            </w:r>
          </w:hyperlink>
        </w:p>
        <w:p w14:paraId="39171B24" w14:textId="3CCFF587" w:rsidR="004B7BBF" w:rsidRDefault="004B7BBF">
          <w:pPr>
            <w:pStyle w:val="Verzeichnis2"/>
            <w:rPr>
              <w:rFonts w:asciiTheme="minorHAnsi" w:eastAsiaTheme="minorEastAsia" w:hAnsiTheme="minorHAnsi" w:cstheme="minorBidi"/>
              <w:noProof/>
              <w:kern w:val="2"/>
              <w:sz w:val="24"/>
              <w:szCs w:val="24"/>
              <w:lang w:eastAsia="de-DE"/>
              <w14:ligatures w14:val="standardContextual"/>
            </w:rPr>
          </w:pPr>
          <w:hyperlink w:anchor="_Toc237861893" w:history="1">
            <w:r w:rsidRPr="008644C8">
              <w:rPr>
                <w:rStyle w:val="Hyperlink"/>
                <w:noProof/>
              </w:rPr>
              <w:t>Inhalte ab Patch v1</w:t>
            </w:r>
            <w:r>
              <w:rPr>
                <w:noProof/>
                <w:webHidden/>
              </w:rPr>
              <w:tab/>
            </w:r>
            <w:r>
              <w:rPr>
                <w:noProof/>
                <w:webHidden/>
              </w:rPr>
              <w:fldChar w:fldCharType="begin"/>
            </w:r>
            <w:r>
              <w:rPr>
                <w:noProof/>
                <w:webHidden/>
              </w:rPr>
              <w:instrText xml:space="preserve"> PAGEREF _Toc237861893 \h </w:instrText>
            </w:r>
            <w:r>
              <w:rPr>
                <w:noProof/>
                <w:webHidden/>
              </w:rPr>
            </w:r>
            <w:r>
              <w:rPr>
                <w:noProof/>
                <w:webHidden/>
              </w:rPr>
              <w:fldChar w:fldCharType="separate"/>
            </w:r>
            <w:r w:rsidR="007C4C9E">
              <w:rPr>
                <w:noProof/>
                <w:webHidden/>
              </w:rPr>
              <w:t>5</w:t>
            </w:r>
            <w:r>
              <w:rPr>
                <w:noProof/>
                <w:webHidden/>
              </w:rPr>
              <w:fldChar w:fldCharType="end"/>
            </w:r>
          </w:hyperlink>
        </w:p>
        <w:p w14:paraId="46790527" w14:textId="4C239658" w:rsidR="004B7BBF" w:rsidRDefault="004B7BBF">
          <w:pPr>
            <w:pStyle w:val="Verzeichnis3"/>
            <w:tabs>
              <w:tab w:val="right" w:leader="dot" w:pos="8299"/>
            </w:tabs>
            <w:rPr>
              <w:rFonts w:asciiTheme="minorHAnsi" w:eastAsiaTheme="minorEastAsia" w:hAnsiTheme="minorHAnsi" w:cstheme="minorBidi"/>
              <w:noProof/>
              <w:kern w:val="2"/>
              <w:sz w:val="24"/>
              <w:szCs w:val="24"/>
              <w:lang w:eastAsia="de-DE"/>
              <w14:ligatures w14:val="standardContextual"/>
            </w:rPr>
          </w:pPr>
          <w:hyperlink w:anchor="_Toc237861894" w:history="1">
            <w:r w:rsidRPr="008644C8">
              <w:rPr>
                <w:rStyle w:val="Hyperlink"/>
                <w:noProof/>
              </w:rPr>
              <w:t>Änderungen und Korrekturen</w:t>
            </w:r>
            <w:r>
              <w:rPr>
                <w:noProof/>
                <w:webHidden/>
              </w:rPr>
              <w:tab/>
            </w:r>
            <w:r>
              <w:rPr>
                <w:noProof/>
                <w:webHidden/>
              </w:rPr>
              <w:fldChar w:fldCharType="begin"/>
            </w:r>
            <w:r>
              <w:rPr>
                <w:noProof/>
                <w:webHidden/>
              </w:rPr>
              <w:instrText xml:space="preserve"> PAGEREF _Toc237861894 \h </w:instrText>
            </w:r>
            <w:r>
              <w:rPr>
                <w:noProof/>
                <w:webHidden/>
              </w:rPr>
            </w:r>
            <w:r>
              <w:rPr>
                <w:noProof/>
                <w:webHidden/>
              </w:rPr>
              <w:fldChar w:fldCharType="separate"/>
            </w:r>
            <w:r w:rsidR="007C4C9E">
              <w:rPr>
                <w:noProof/>
                <w:webHidden/>
              </w:rPr>
              <w:t>5</w:t>
            </w:r>
            <w:r>
              <w:rPr>
                <w:noProof/>
                <w:webHidden/>
              </w:rPr>
              <w:fldChar w:fldCharType="end"/>
            </w:r>
          </w:hyperlink>
        </w:p>
        <w:p w14:paraId="45FB778C" w14:textId="2BC7712D" w:rsidR="004B74F3" w:rsidRPr="00BE1CB4" w:rsidRDefault="004B74F3">
          <w:r w:rsidRPr="00BE1CB4">
            <w:rPr>
              <w:b/>
              <w:bCs/>
            </w:rPr>
            <w:fldChar w:fldCharType="end"/>
          </w:r>
        </w:p>
      </w:sdtContent>
    </w:sdt>
    <w:p w14:paraId="3459A194" w14:textId="77777777" w:rsidR="00F70B4E" w:rsidRPr="00BE1CB4" w:rsidRDefault="00F70B4E" w:rsidP="003D5F8C">
      <w:pPr>
        <w:pStyle w:val="Textkrper-Zeileneinzug"/>
        <w:sectPr w:rsidR="00F70B4E" w:rsidRPr="00BE1CB4" w:rsidSect="00C40D06">
          <w:headerReference w:type="default" r:id="rId12"/>
          <w:footerReference w:type="default" r:id="rId13"/>
          <w:headerReference w:type="first" r:id="rId14"/>
          <w:footerReference w:type="first" r:id="rId15"/>
          <w:pgSz w:w="11909" w:h="16834" w:code="9"/>
          <w:pgMar w:top="2410" w:right="1800" w:bottom="1800" w:left="1800" w:header="720" w:footer="720" w:gutter="0"/>
          <w:cols w:space="720"/>
          <w:titlePg/>
          <w:docGrid w:linePitch="360"/>
        </w:sectPr>
      </w:pPr>
    </w:p>
    <w:p w14:paraId="6D9868A7" w14:textId="38EA5A34" w:rsidR="008F5D8A" w:rsidRPr="00BE1CB4" w:rsidRDefault="008F5D8A" w:rsidP="008F5D8A">
      <w:pPr>
        <w:pStyle w:val="BI-1"/>
      </w:pPr>
      <w:bookmarkStart w:id="0" w:name="_Toc237861887"/>
      <w:r w:rsidRPr="00BE1CB4">
        <w:lastRenderedPageBreak/>
        <w:t xml:space="preserve">Inhalte der Patches </w:t>
      </w:r>
      <w:r w:rsidR="00A95C6B">
        <w:t>"</w:t>
      </w:r>
      <w:r w:rsidRPr="00BE1CB4">
        <w:t>patch-pa-2.</w:t>
      </w:r>
      <w:r w:rsidR="00B109C4" w:rsidRPr="00BE1CB4">
        <w:t>9</w:t>
      </w:r>
      <w:r w:rsidR="005A5D6C" w:rsidRPr="00BE1CB4">
        <w:t>5</w:t>
      </w:r>
      <w:r w:rsidRPr="00BE1CB4">
        <w:t>.</w:t>
      </w:r>
      <w:r w:rsidR="00F53018">
        <w:t>1</w:t>
      </w:r>
      <w:r w:rsidR="00A95C6B">
        <w:t>"</w:t>
      </w:r>
      <w:bookmarkEnd w:id="0"/>
    </w:p>
    <w:p w14:paraId="4687D06E" w14:textId="1E632A49" w:rsidR="008F5D8A" w:rsidRPr="00BE1CB4" w:rsidRDefault="008F5D8A" w:rsidP="008F5D8A">
      <w:pPr>
        <w:pStyle w:val="BI-2"/>
      </w:pPr>
      <w:bookmarkStart w:id="1" w:name="_Toc237861888"/>
      <w:r w:rsidRPr="00BE1CB4">
        <w:t>Allgemeine Hinweise</w:t>
      </w:r>
      <w:bookmarkEnd w:id="1"/>
    </w:p>
    <w:p w14:paraId="25FF8B7F" w14:textId="77777777" w:rsidR="008F5D8A" w:rsidRPr="00BE1CB4" w:rsidRDefault="008F5D8A" w:rsidP="008F5D8A"/>
    <w:p w14:paraId="5797609A" w14:textId="77777777" w:rsidR="008F5D8A" w:rsidRPr="00BE1CB4" w:rsidRDefault="008F5D8A" w:rsidP="003D5F8C">
      <w:pPr>
        <w:pStyle w:val="Textkrper"/>
      </w:pPr>
      <w:r w:rsidRPr="00BE1CB4">
        <w:t>Hinsichtlich der nachfolgend aufgeführten Korrekturen im Bereich der Permanenten Brutto-/Nettolohnberechnung ist im Einzelfall vom Anwender zu prüfen, ob infolge der Programmkorrektur nochmals eine manuelle Rückrechnung für einen Mitarbeiter angestoßen werden muss!</w:t>
      </w:r>
    </w:p>
    <w:p w14:paraId="6561C923" w14:textId="77777777" w:rsidR="008F5D8A" w:rsidRPr="00BE1CB4" w:rsidRDefault="008F5D8A" w:rsidP="003D5F8C">
      <w:pPr>
        <w:pStyle w:val="Textkrper"/>
      </w:pPr>
      <w:r w:rsidRPr="00BE1CB4">
        <w:t>Bei Korrekturen in der Neuberechnung und Mitarbeiterdialogen ist ebenfalls zu prüfen, ob das Anstoßen einer Neuberechnung erforderlich ist.</w:t>
      </w:r>
    </w:p>
    <w:p w14:paraId="6575DF78" w14:textId="77777777" w:rsidR="008F5D8A" w:rsidRPr="00BE1CB4" w:rsidRDefault="008F5D8A" w:rsidP="008F5D8A">
      <w:pPr>
        <w:spacing w:line="276" w:lineRule="auto"/>
      </w:pPr>
    </w:p>
    <w:p w14:paraId="760ADC07" w14:textId="77777777" w:rsidR="008F5D8A" w:rsidRPr="00BE1CB4" w:rsidRDefault="008F5D8A">
      <w:pPr>
        <w:jc w:val="left"/>
        <w:rPr>
          <w:rFonts w:cs="Arial"/>
          <w:b/>
          <w:bCs/>
          <w:iCs/>
          <w:color w:val="0070C0"/>
          <w:sz w:val="28"/>
          <w:szCs w:val="28"/>
        </w:rPr>
      </w:pPr>
      <w:r w:rsidRPr="00BE1CB4">
        <w:br w:type="page"/>
      </w:r>
    </w:p>
    <w:p w14:paraId="604F533F" w14:textId="4D770F28" w:rsidR="000E36E0" w:rsidRPr="00BE1CB4" w:rsidRDefault="000E36E0" w:rsidP="000E36E0">
      <w:pPr>
        <w:pStyle w:val="BI-2"/>
      </w:pPr>
      <w:bookmarkStart w:id="2" w:name="_Toc237861889"/>
      <w:bookmarkStart w:id="3" w:name="_Toc58492694"/>
      <w:bookmarkStart w:id="4" w:name="_Toc497992229"/>
      <w:r w:rsidRPr="00BE1CB4">
        <w:lastRenderedPageBreak/>
        <w:t xml:space="preserve">Inhalte ab Patch </w:t>
      </w:r>
      <w:r>
        <w:t>v2</w:t>
      </w:r>
      <w:bookmarkEnd w:id="2"/>
    </w:p>
    <w:p w14:paraId="5E397CE3" w14:textId="77777777" w:rsidR="000E36E0" w:rsidRDefault="000E36E0" w:rsidP="000E36E0">
      <w:pPr>
        <w:pStyle w:val="BI-2"/>
        <w:outlineLvl w:val="2"/>
        <w:rPr>
          <w:sz w:val="24"/>
          <w:szCs w:val="24"/>
        </w:rPr>
      </w:pPr>
      <w:bookmarkStart w:id="5" w:name="_Toc237861890"/>
      <w:r w:rsidRPr="00BE1CB4">
        <w:rPr>
          <w:sz w:val="24"/>
          <w:szCs w:val="24"/>
        </w:rPr>
        <w:t>Änderungen und Korrekturen</w:t>
      </w:r>
      <w:bookmarkEnd w:id="5"/>
    </w:p>
    <w:p w14:paraId="5E790AF9" w14:textId="77777777" w:rsidR="000E36E0" w:rsidRDefault="000E36E0" w:rsidP="000E36E0"/>
    <w:p w14:paraId="011EF781" w14:textId="5F1A92DC" w:rsidR="000E36E0" w:rsidRPr="00BE1CB4" w:rsidRDefault="000E36E0" w:rsidP="000E36E0">
      <w:pPr>
        <w:pStyle w:val="IntensivesZitat"/>
      </w:pPr>
      <w:r w:rsidRPr="00BE1CB4">
        <w:t xml:space="preserve">Modul </w:t>
      </w:r>
      <w:r>
        <w:t>Lohnsteueranmeldung</w:t>
      </w:r>
    </w:p>
    <w:p w14:paraId="1C09BE19" w14:textId="67D5F17C" w:rsidR="000E36E0" w:rsidRDefault="000E36E0" w:rsidP="000E36E0">
      <w:pPr>
        <w:rPr>
          <w:b/>
          <w:bCs/>
        </w:rPr>
      </w:pPr>
      <w:r w:rsidRPr="007226D9">
        <w:rPr>
          <w:b/>
          <w:bCs/>
        </w:rPr>
        <w:t xml:space="preserve">(Bug </w:t>
      </w:r>
      <w:r w:rsidRPr="000E36E0">
        <w:rPr>
          <w:b/>
          <w:bCs/>
        </w:rPr>
        <w:t>6134</w:t>
      </w:r>
      <w:r>
        <w:rPr>
          <w:b/>
          <w:bCs/>
        </w:rPr>
        <w:t xml:space="preserve"> - </w:t>
      </w:r>
      <w:r w:rsidRPr="000E36E0">
        <w:rPr>
          <w:b/>
          <w:bCs/>
        </w:rPr>
        <w:t>CS1818241</w:t>
      </w:r>
      <w:r>
        <w:rPr>
          <w:b/>
          <w:bCs/>
        </w:rPr>
        <w:t>)</w:t>
      </w:r>
    </w:p>
    <w:p w14:paraId="53D10254" w14:textId="7A5B89F4" w:rsidR="000E36E0" w:rsidRDefault="000E36E0" w:rsidP="006101BE">
      <w:r w:rsidRPr="000E36E0">
        <w:t>Beim Erstellen einer berichtigten Lohnsteueranmeldung wurde für die Bundesländer Niedersachsen und Bremen keine Kirchensteuer au</w:t>
      </w:r>
      <w:r w:rsidR="008D4070">
        <w:t>s</w:t>
      </w:r>
      <w:r w:rsidRPr="000E36E0">
        <w:t>gewiesen.</w:t>
      </w:r>
    </w:p>
    <w:p w14:paraId="055181A5" w14:textId="77777777" w:rsidR="000E36E0" w:rsidRDefault="000E36E0">
      <w:pPr>
        <w:jc w:val="left"/>
      </w:pPr>
    </w:p>
    <w:p w14:paraId="61E14856" w14:textId="7F2ECACD" w:rsidR="000E36E0" w:rsidRDefault="000E36E0" w:rsidP="000E36E0">
      <w:pPr>
        <w:rPr>
          <w:b/>
          <w:bCs/>
        </w:rPr>
      </w:pPr>
      <w:r w:rsidRPr="007226D9">
        <w:rPr>
          <w:b/>
          <w:bCs/>
        </w:rPr>
        <w:t xml:space="preserve">(Bug </w:t>
      </w:r>
      <w:r w:rsidRPr="000E36E0">
        <w:rPr>
          <w:b/>
          <w:bCs/>
        </w:rPr>
        <w:t>61</w:t>
      </w:r>
      <w:r w:rsidR="0067136E">
        <w:rPr>
          <w:b/>
          <w:bCs/>
        </w:rPr>
        <w:t>5</w:t>
      </w:r>
      <w:r w:rsidRPr="000E36E0">
        <w:rPr>
          <w:b/>
          <w:bCs/>
        </w:rPr>
        <w:t>7</w:t>
      </w:r>
      <w:r>
        <w:rPr>
          <w:b/>
          <w:bCs/>
        </w:rPr>
        <w:t xml:space="preserve"> - </w:t>
      </w:r>
      <w:r w:rsidR="0067136E" w:rsidRPr="0067136E">
        <w:rPr>
          <w:b/>
          <w:bCs/>
        </w:rPr>
        <w:t>CS1849455</w:t>
      </w:r>
      <w:r>
        <w:rPr>
          <w:b/>
          <w:bCs/>
        </w:rPr>
        <w:t>)</w:t>
      </w:r>
    </w:p>
    <w:p w14:paraId="1AA0F74B" w14:textId="30C0BD30" w:rsidR="000E36E0" w:rsidRDefault="0067136E" w:rsidP="006101BE">
      <w:r w:rsidRPr="000E36E0">
        <w:t>Beim Erstellen einer berichtigten Lohnsteueranmeldung wurde im Feld 86 die Anzahl der Mitarbeiter des aktuellen Monats und nicht die des berichtigten Monats au</w:t>
      </w:r>
      <w:r w:rsidR="008D4070">
        <w:t>s</w:t>
      </w:r>
      <w:r w:rsidRPr="000E36E0">
        <w:t>gewiesen.</w:t>
      </w:r>
    </w:p>
    <w:p w14:paraId="1DBA2112" w14:textId="77777777" w:rsidR="000E36E0" w:rsidRDefault="000E36E0" w:rsidP="006101BE"/>
    <w:p w14:paraId="09657259" w14:textId="211664F1" w:rsidR="0067136E" w:rsidRDefault="0067136E" w:rsidP="0067136E">
      <w:pPr>
        <w:rPr>
          <w:b/>
          <w:bCs/>
        </w:rPr>
      </w:pPr>
      <w:r w:rsidRPr="007226D9">
        <w:rPr>
          <w:b/>
          <w:bCs/>
        </w:rPr>
        <w:t xml:space="preserve">(Bug </w:t>
      </w:r>
      <w:r w:rsidRPr="0067136E">
        <w:rPr>
          <w:b/>
          <w:bCs/>
        </w:rPr>
        <w:t>6158</w:t>
      </w:r>
      <w:r>
        <w:rPr>
          <w:b/>
          <w:bCs/>
        </w:rPr>
        <w:t xml:space="preserve"> - </w:t>
      </w:r>
      <w:r w:rsidRPr="0067136E">
        <w:rPr>
          <w:b/>
          <w:bCs/>
        </w:rPr>
        <w:t>CS1849479</w:t>
      </w:r>
      <w:r>
        <w:rPr>
          <w:b/>
          <w:bCs/>
        </w:rPr>
        <w:t>)</w:t>
      </w:r>
    </w:p>
    <w:p w14:paraId="5C7CC994" w14:textId="7F1B8DC4" w:rsidR="0067136E" w:rsidRPr="000E36E0" w:rsidRDefault="0067136E" w:rsidP="006101BE">
      <w:r w:rsidRPr="000E36E0">
        <w:t>Beim Erstellen einer versetzten Lohnsteueranmeldung für den Folgemonat wurde im Ausdruck der aktuelle Monat und nicht der Folgemonat au</w:t>
      </w:r>
      <w:r w:rsidR="008D4070">
        <w:t>s</w:t>
      </w:r>
      <w:r w:rsidRPr="000E36E0">
        <w:t>gewiesen.</w:t>
      </w:r>
    </w:p>
    <w:p w14:paraId="05D28437" w14:textId="77777777" w:rsidR="0067136E" w:rsidRDefault="0067136E" w:rsidP="006101BE"/>
    <w:p w14:paraId="6EA78877" w14:textId="77777777" w:rsidR="002D6747" w:rsidRDefault="002D6747" w:rsidP="006101BE"/>
    <w:p w14:paraId="412C66BC" w14:textId="48E72FB8" w:rsidR="002D6747" w:rsidRPr="00BE1CB4" w:rsidRDefault="002D6747" w:rsidP="002D6747">
      <w:pPr>
        <w:pStyle w:val="IntensivesZitat"/>
      </w:pPr>
      <w:r w:rsidRPr="00BE1CB4">
        <w:t xml:space="preserve">Modul </w:t>
      </w:r>
      <w:r>
        <w:t>BEA-Meldewesen – Arbeitsbescheinigung (DSAB)</w:t>
      </w:r>
    </w:p>
    <w:p w14:paraId="3908ABB2" w14:textId="5F1E9C3C" w:rsidR="002D6747" w:rsidRDefault="002D6747" w:rsidP="002D6747">
      <w:pPr>
        <w:jc w:val="left"/>
        <w:rPr>
          <w:b/>
          <w:bCs/>
        </w:rPr>
      </w:pPr>
      <w:r w:rsidRPr="007226D9">
        <w:rPr>
          <w:b/>
          <w:bCs/>
        </w:rPr>
        <w:t xml:space="preserve">(Bug </w:t>
      </w:r>
      <w:r w:rsidRPr="0067136E">
        <w:rPr>
          <w:b/>
          <w:bCs/>
        </w:rPr>
        <w:t>6</w:t>
      </w:r>
      <w:r w:rsidR="00D643D2">
        <w:rPr>
          <w:b/>
          <w:bCs/>
        </w:rPr>
        <w:t>0</w:t>
      </w:r>
      <w:r>
        <w:rPr>
          <w:b/>
          <w:bCs/>
        </w:rPr>
        <w:t>40</w:t>
      </w:r>
      <w:r w:rsidR="00C07137">
        <w:rPr>
          <w:b/>
          <w:bCs/>
        </w:rPr>
        <w:t xml:space="preserve"> - intern</w:t>
      </w:r>
      <w:r>
        <w:rPr>
          <w:b/>
          <w:bCs/>
        </w:rPr>
        <w:t>)</w:t>
      </w:r>
    </w:p>
    <w:p w14:paraId="18E8ED85" w14:textId="77777777" w:rsidR="0044409C" w:rsidRDefault="0044409C" w:rsidP="0044409C">
      <w:r>
        <w:t>In der aktuellen BEA-Verfahrensbeschreibung, Stand Juni 2026, hat die BA zu folgender Problematik klargestellt:</w:t>
      </w:r>
    </w:p>
    <w:p w14:paraId="2D17843B" w14:textId="77777777" w:rsidR="000314E3" w:rsidRDefault="000314E3" w:rsidP="002D6747">
      <w:pPr>
        <w:jc w:val="left"/>
      </w:pPr>
    </w:p>
    <w:p w14:paraId="407BFE75" w14:textId="17B65DA5" w:rsidR="00BC263F" w:rsidRPr="000314E3" w:rsidRDefault="000314E3" w:rsidP="000314E3">
      <w:pPr>
        <w:ind w:left="720"/>
        <w:jc w:val="left"/>
        <w:rPr>
          <w:i/>
          <w:iCs/>
        </w:rPr>
      </w:pPr>
      <w:r w:rsidRPr="000314E3">
        <w:rPr>
          <w:i/>
          <w:iCs/>
        </w:rPr>
        <w:t>"</w:t>
      </w:r>
      <w:r w:rsidR="00BC263F" w:rsidRPr="000314E3">
        <w:rPr>
          <w:i/>
          <w:iCs/>
        </w:rPr>
        <w:t>Eine Arbeitsbescheinigung ist auf Anforderung des Arbeitnehmers beziehungsweise der Arbeitnehmerin oder der Bundesagentur für Arbeit unabhängig davon zu erstellen, ob das Beschäftigungsverhältnis ganz oder teilweise versicherungsfrei zur Arbeitslosenversicherung war.</w:t>
      </w:r>
    </w:p>
    <w:p w14:paraId="6FDDB3BB" w14:textId="77777777" w:rsidR="00BC263F" w:rsidRPr="000314E3" w:rsidRDefault="00BC263F" w:rsidP="000314E3">
      <w:pPr>
        <w:ind w:left="720"/>
        <w:jc w:val="left"/>
        <w:rPr>
          <w:i/>
          <w:iCs/>
        </w:rPr>
      </w:pPr>
      <w:r w:rsidRPr="000314E3">
        <w:rPr>
          <w:i/>
          <w:iCs/>
        </w:rPr>
        <w:t>Grundsätzlich sind keine Entgelte für Entgeltabrechnungsmonate zu bescheinigen, in denen kein arbeitslosenversicherungspflichtiges Entgelt erzielt wurde.</w:t>
      </w:r>
      <w:r w:rsidRPr="000314E3">
        <w:rPr>
          <w:i/>
          <w:iCs/>
        </w:rPr>
        <w:br/>
        <w:t>Hiervon ist ausnahmsweise abzuweichen, wenn in den letzten 24 Monaten vor Beschäftigungsende keinerlei arbeitslosenversicherungspflichtiges Entgelt erzielt wurde, das zum Zeitpunkt des Ausscheidens aus dem Beschäftigungsverhältnis vollständig abgerechnet war. In diesem Fall ist für den letzten bis zum Ende des Beschäftigungsverhältnisses vollständig abgerechneten Entgeltabrechnungszeitraum (AVLETZTRL), unter Summe SV-Brutto laufend (SVBREGLF), 0 Euro zu bescheinigen.</w:t>
      </w:r>
    </w:p>
    <w:p w14:paraId="2744F5FC" w14:textId="4A333F1C" w:rsidR="00BC263F" w:rsidRPr="000314E3" w:rsidRDefault="00BC263F" w:rsidP="000314E3">
      <w:pPr>
        <w:ind w:left="720"/>
        <w:jc w:val="left"/>
        <w:rPr>
          <w:i/>
          <w:iCs/>
        </w:rPr>
      </w:pPr>
      <w:r w:rsidRPr="000314E3">
        <w:rPr>
          <w:i/>
          <w:iCs/>
        </w:rPr>
        <w:t>Mit einer zukünftigen BEA-Version soll der Ausnahmetatbestand besser abgebildet werden können.</w:t>
      </w:r>
      <w:r w:rsidR="000314E3" w:rsidRPr="000314E3">
        <w:rPr>
          <w:i/>
          <w:iCs/>
        </w:rPr>
        <w:t>"</w:t>
      </w:r>
    </w:p>
    <w:p w14:paraId="460CF07C" w14:textId="77777777" w:rsidR="00C07137" w:rsidRDefault="00C07137" w:rsidP="00EA368C">
      <w:pPr>
        <w:jc w:val="left"/>
      </w:pPr>
    </w:p>
    <w:p w14:paraId="278AE6B3" w14:textId="5427499B" w:rsidR="002D6747" w:rsidRDefault="009E72BB" w:rsidP="006101BE">
      <w:r>
        <w:t xml:space="preserve">Bislang wurden </w:t>
      </w:r>
      <w:r w:rsidR="004953F3">
        <w:t xml:space="preserve">im Datenbaustein </w:t>
      </w:r>
      <w:r w:rsidR="001F7923">
        <w:t>'</w:t>
      </w:r>
      <w:r w:rsidR="004953F3">
        <w:t>DBEN</w:t>
      </w:r>
      <w:r w:rsidR="00096569">
        <w:t xml:space="preserve"> - Entgeltdaten</w:t>
      </w:r>
      <w:r w:rsidR="001F7923">
        <w:t>'</w:t>
      </w:r>
      <w:r w:rsidR="004953F3">
        <w:t xml:space="preserve"> Monate</w:t>
      </w:r>
      <w:r w:rsidR="003739AB">
        <w:t>, in denen kein</w:t>
      </w:r>
      <w:r w:rsidR="002D6747">
        <w:t xml:space="preserve"> arbeitslosenversicherungspflichtiges Entgelt </w:t>
      </w:r>
      <w:r w:rsidR="003739AB">
        <w:t xml:space="preserve">vorhanden ist, </w:t>
      </w:r>
      <w:r>
        <w:t xml:space="preserve">grundsätzlich </w:t>
      </w:r>
      <w:r w:rsidR="00D80D06">
        <w:t>nicht bescheinigt</w:t>
      </w:r>
      <w:r w:rsidR="002D6747">
        <w:t>.</w:t>
      </w:r>
      <w:r>
        <w:t xml:space="preserve"> </w:t>
      </w:r>
      <w:r w:rsidR="00BB3156">
        <w:t xml:space="preserve">Eine Bescheinigung ohne jegliches </w:t>
      </w:r>
      <w:r w:rsidR="00EA368C">
        <w:t>AV-</w:t>
      </w:r>
      <w:r w:rsidR="00BB3156">
        <w:t>Entgelt in den letzten 24 Monaten der Beschäftigung wurde nicht erstellt.</w:t>
      </w:r>
      <w:r w:rsidR="00EA368C">
        <w:t xml:space="preserve"> </w:t>
      </w:r>
    </w:p>
    <w:p w14:paraId="16C12597" w14:textId="60EF6251" w:rsidR="002D6747" w:rsidRDefault="002D6747" w:rsidP="006101BE">
      <w:r>
        <w:lastRenderedPageBreak/>
        <w:t xml:space="preserve">In </w:t>
      </w:r>
      <w:r w:rsidR="00EA368C">
        <w:t>vorgenanntem</w:t>
      </w:r>
      <w:r>
        <w:t xml:space="preserve"> Fall wird</w:t>
      </w:r>
      <w:r w:rsidR="00EA368C">
        <w:t xml:space="preserve"> jetzt</w:t>
      </w:r>
      <w:r>
        <w:t xml:space="preserve"> für den letzten bis zum Ende des Beschäftigungsverhältnisses vollständig abgerechneten Entgeltabrechnungszeitraum (AVLETZTRL) ein </w:t>
      </w:r>
      <w:r w:rsidR="008B59E9">
        <w:t xml:space="preserve">Datenbaustein </w:t>
      </w:r>
      <w:r>
        <w:t>DBEN mit Default-Werten erstellt.</w:t>
      </w:r>
    </w:p>
    <w:p w14:paraId="14CDC170" w14:textId="77777777" w:rsidR="00241955" w:rsidRDefault="00241955" w:rsidP="002D6747">
      <w:pPr>
        <w:jc w:val="left"/>
      </w:pPr>
    </w:p>
    <w:p w14:paraId="19B58911" w14:textId="77777777" w:rsidR="006101BE" w:rsidRDefault="006101BE" w:rsidP="002D6747">
      <w:pPr>
        <w:jc w:val="left"/>
      </w:pPr>
    </w:p>
    <w:p w14:paraId="314916AA" w14:textId="0A5F7F7E" w:rsidR="00241955" w:rsidRPr="00B03D84" w:rsidRDefault="00241955" w:rsidP="00241955">
      <w:pPr>
        <w:pStyle w:val="IntensivesZitat"/>
      </w:pPr>
      <w:r w:rsidRPr="00B03D84">
        <w:t>Modul eAU-Meldewesen – Auskunft</w:t>
      </w:r>
    </w:p>
    <w:p w14:paraId="5BF74D79" w14:textId="77777777" w:rsidR="00241955" w:rsidRPr="00B03D84" w:rsidRDefault="00241955" w:rsidP="00241955">
      <w:pPr>
        <w:rPr>
          <w:b/>
          <w:bCs/>
        </w:rPr>
      </w:pPr>
      <w:r w:rsidRPr="00B03D84">
        <w:rPr>
          <w:b/>
          <w:bCs/>
        </w:rPr>
        <w:t>(Bug 6122 - CS1801593)</w:t>
      </w:r>
    </w:p>
    <w:p w14:paraId="3964135E" w14:textId="205F5C51" w:rsidR="00241955" w:rsidRDefault="00241955" w:rsidP="00EF2CEA">
      <w:r>
        <w:t>I</w:t>
      </w:r>
      <w:r w:rsidRPr="00B03D84">
        <w:t>n</w:t>
      </w:r>
      <w:r w:rsidR="006101BE">
        <w:t xml:space="preserve"> der</w:t>
      </w:r>
      <w:r w:rsidRPr="00B03D84">
        <w:t xml:space="preserve"> eAU-Auskunft fehlt</w:t>
      </w:r>
      <w:r>
        <w:t>en</w:t>
      </w:r>
      <w:r w:rsidRPr="00B03D84">
        <w:t xml:space="preserve"> </w:t>
      </w:r>
      <w:r>
        <w:t>nach der Übernahme von Fehlzeiten die</w:t>
      </w:r>
      <w:r w:rsidRPr="00B03D84">
        <w:t xml:space="preserve"> Informationen "Übernahme</w:t>
      </w:r>
      <w:r w:rsidR="00492DD5">
        <w:t xml:space="preserve"> bis Datum</w:t>
      </w:r>
      <w:r w:rsidRPr="00B03D84">
        <w:t xml:space="preserve"> in </w:t>
      </w:r>
      <w:r w:rsidR="00492DD5">
        <w:t>MA-</w:t>
      </w:r>
      <w:r w:rsidRPr="00B03D84">
        <w:t>Fehlzeit" und "</w:t>
      </w:r>
      <w:r w:rsidR="00E1396A">
        <w:t>storniert durch Krk</w:t>
      </w:r>
      <w:r w:rsidRPr="00B03D84">
        <w:t>"</w:t>
      </w:r>
      <w:r>
        <w:t xml:space="preserve">. </w:t>
      </w:r>
      <w:r w:rsidR="00901B1C">
        <w:t>Diese Angaben</w:t>
      </w:r>
      <w:r w:rsidRPr="00B03D84">
        <w:t xml:space="preserve"> werden </w:t>
      </w:r>
      <w:r>
        <w:t xml:space="preserve">jetzt bei der Übernahme gespeichert und </w:t>
      </w:r>
      <w:r w:rsidRPr="00B03D84">
        <w:t>korrekt angezeigt.</w:t>
      </w:r>
    </w:p>
    <w:p w14:paraId="4F47D304" w14:textId="77777777" w:rsidR="00241955" w:rsidRDefault="00241955" w:rsidP="00241955">
      <w:pPr>
        <w:jc w:val="left"/>
      </w:pPr>
    </w:p>
    <w:p w14:paraId="11772070" w14:textId="77777777" w:rsidR="00241955" w:rsidRDefault="00241955" w:rsidP="00241955">
      <w:pPr>
        <w:pStyle w:val="IntensivesZitat"/>
      </w:pPr>
    </w:p>
    <w:p w14:paraId="22243651" w14:textId="0CAABFE5" w:rsidR="00241955" w:rsidRPr="00B03D84" w:rsidRDefault="00241955" w:rsidP="00241955">
      <w:pPr>
        <w:pStyle w:val="IntensivesZitat"/>
      </w:pPr>
      <w:r w:rsidRPr="00B03D84">
        <w:t xml:space="preserve">Modul </w:t>
      </w:r>
      <w:r>
        <w:t>EEL</w:t>
      </w:r>
      <w:r w:rsidRPr="00B03D84">
        <w:t>-Meldewesen</w:t>
      </w:r>
    </w:p>
    <w:p w14:paraId="62447BCB" w14:textId="77777777" w:rsidR="00241955" w:rsidRPr="00B03D84" w:rsidRDefault="00241955" w:rsidP="00241955">
      <w:pPr>
        <w:rPr>
          <w:b/>
          <w:bCs/>
        </w:rPr>
      </w:pPr>
      <w:r w:rsidRPr="00B03D84">
        <w:rPr>
          <w:b/>
          <w:bCs/>
        </w:rPr>
        <w:t>(Bug 61</w:t>
      </w:r>
      <w:r>
        <w:rPr>
          <w:b/>
          <w:bCs/>
        </w:rPr>
        <w:t>11</w:t>
      </w:r>
      <w:r w:rsidRPr="00B03D84">
        <w:rPr>
          <w:b/>
          <w:bCs/>
        </w:rPr>
        <w:t xml:space="preserve"> - CS1738507)</w:t>
      </w:r>
    </w:p>
    <w:p w14:paraId="784E07B0" w14:textId="4DA766CB" w:rsidR="00241955" w:rsidRDefault="00241955" w:rsidP="00EF2CEA">
      <w:r w:rsidRPr="00B03D84">
        <w:t>Beim Aufbau</w:t>
      </w:r>
      <w:r w:rsidR="003F2D73">
        <w:t xml:space="preserve"> einer Stornierungsmeldung (Grund 88) </w:t>
      </w:r>
      <w:r w:rsidR="00DD70C3">
        <w:t xml:space="preserve">in Verbindung mit einem Krankenkassenwechsel konnte es passieren, dass die Datenannahmestelle nicht korrekt bestimmt </w:t>
      </w:r>
      <w:r w:rsidR="0076793C">
        <w:t>und die Stornierungsmeldung in Folge abgelehnt wurde. Jetzt</w:t>
      </w:r>
      <w:r w:rsidRPr="00B03D84">
        <w:t xml:space="preserve"> wird der Empfänger im Meldekonto </w:t>
      </w:r>
      <w:r w:rsidR="00F947D8">
        <w:t>zutreffend</w:t>
      </w:r>
      <w:r w:rsidRPr="00B03D84">
        <w:t xml:space="preserve"> ermittelt und somit die Übermittlung an die korrekte </w:t>
      </w:r>
      <w:r w:rsidR="00EF2CEA">
        <w:t>Annahmestelle</w:t>
      </w:r>
      <w:r w:rsidRPr="00B03D84">
        <w:t xml:space="preserve"> gewährleistet.</w:t>
      </w:r>
    </w:p>
    <w:p w14:paraId="6489EF2F" w14:textId="77777777" w:rsidR="00241955" w:rsidRDefault="00241955" w:rsidP="00EF2CEA"/>
    <w:p w14:paraId="11742F59" w14:textId="77777777" w:rsidR="00241955" w:rsidRDefault="00241955" w:rsidP="002D6747">
      <w:pPr>
        <w:jc w:val="left"/>
      </w:pPr>
    </w:p>
    <w:p w14:paraId="05B7E7A2" w14:textId="77777777" w:rsidR="004576EF" w:rsidRPr="00BE1CB4" w:rsidRDefault="004576EF" w:rsidP="004576EF">
      <w:pPr>
        <w:pStyle w:val="IntensivesZitat"/>
      </w:pPr>
      <w:r w:rsidRPr="00BE1CB4">
        <w:t xml:space="preserve">Modul </w:t>
      </w:r>
      <w:r>
        <w:t>Permanente Brutto-/Nettolohnberechnung</w:t>
      </w:r>
    </w:p>
    <w:p w14:paraId="7B3DF19D" w14:textId="77777777" w:rsidR="004576EF" w:rsidRDefault="004576EF" w:rsidP="004576EF">
      <w:pPr>
        <w:rPr>
          <w:b/>
          <w:bCs/>
        </w:rPr>
      </w:pPr>
      <w:r w:rsidRPr="007226D9">
        <w:rPr>
          <w:b/>
          <w:bCs/>
        </w:rPr>
        <w:t xml:space="preserve">(Bug </w:t>
      </w:r>
      <w:r w:rsidRPr="0067136E">
        <w:rPr>
          <w:b/>
          <w:bCs/>
        </w:rPr>
        <w:t>61</w:t>
      </w:r>
      <w:r>
        <w:rPr>
          <w:b/>
          <w:bCs/>
        </w:rPr>
        <w:t xml:space="preserve">17 - </w:t>
      </w:r>
      <w:r w:rsidRPr="002D6747">
        <w:rPr>
          <w:b/>
          <w:bCs/>
        </w:rPr>
        <w:t>CS1798793</w:t>
      </w:r>
      <w:r>
        <w:rPr>
          <w:b/>
          <w:bCs/>
        </w:rPr>
        <w:t>)</w:t>
      </w:r>
    </w:p>
    <w:p w14:paraId="40B371E5" w14:textId="07AB241F" w:rsidR="00C538DB" w:rsidRDefault="00C538DB" w:rsidP="004576EF">
      <w:pPr>
        <w:jc w:val="left"/>
      </w:pPr>
      <w:r>
        <w:t>B</w:t>
      </w:r>
      <w:r w:rsidR="004576EF">
        <w:t>ei der Bewertung von Durchschnitten</w:t>
      </w:r>
      <w:r>
        <w:t xml:space="preserve"> konnte es zu einem Berechnungsfehler kommen. Dies wurde korrigiert.</w:t>
      </w:r>
    </w:p>
    <w:p w14:paraId="13537CB4" w14:textId="77777777" w:rsidR="002D6747" w:rsidRDefault="002D6747" w:rsidP="002D6747">
      <w:pPr>
        <w:jc w:val="left"/>
      </w:pPr>
    </w:p>
    <w:p w14:paraId="4E233A4E" w14:textId="77777777" w:rsidR="002D6747" w:rsidRDefault="002D6747">
      <w:pPr>
        <w:jc w:val="left"/>
      </w:pPr>
    </w:p>
    <w:p w14:paraId="426F9187" w14:textId="77777777" w:rsidR="000E36E0" w:rsidRDefault="000E36E0">
      <w:pPr>
        <w:jc w:val="left"/>
      </w:pPr>
    </w:p>
    <w:p w14:paraId="6541320C" w14:textId="7E2A0C52" w:rsidR="000E36E0" w:rsidRDefault="000E36E0">
      <w:pPr>
        <w:jc w:val="left"/>
        <w:rPr>
          <w:rFonts w:cs="Arial"/>
          <w:b/>
          <w:bCs/>
          <w:iCs/>
          <w:color w:val="0070C0"/>
          <w:sz w:val="28"/>
          <w:szCs w:val="28"/>
        </w:rPr>
      </w:pPr>
      <w:r>
        <w:br w:type="page"/>
      </w:r>
    </w:p>
    <w:p w14:paraId="6168FC40" w14:textId="77BE9403" w:rsidR="00474475" w:rsidRPr="00BE1CB4" w:rsidRDefault="00474475" w:rsidP="00474475">
      <w:pPr>
        <w:pStyle w:val="BI-2"/>
      </w:pPr>
      <w:bookmarkStart w:id="6" w:name="_Toc237861891"/>
      <w:r w:rsidRPr="00BE1CB4">
        <w:lastRenderedPageBreak/>
        <w:t xml:space="preserve">Inhalte ab Patch </w:t>
      </w:r>
      <w:r>
        <w:t>v1</w:t>
      </w:r>
      <w:r w:rsidR="001C6670">
        <w:t>_</w:t>
      </w:r>
      <w:r>
        <w:t>1</w:t>
      </w:r>
      <w:bookmarkEnd w:id="6"/>
    </w:p>
    <w:p w14:paraId="13A210B9" w14:textId="77777777" w:rsidR="00474475" w:rsidRDefault="00474475" w:rsidP="00474475">
      <w:pPr>
        <w:pStyle w:val="BI-2"/>
        <w:outlineLvl w:val="2"/>
        <w:rPr>
          <w:sz w:val="24"/>
          <w:szCs w:val="24"/>
        </w:rPr>
      </w:pPr>
      <w:bookmarkStart w:id="7" w:name="_Toc237861892"/>
      <w:r w:rsidRPr="00BE1CB4">
        <w:rPr>
          <w:sz w:val="24"/>
          <w:szCs w:val="24"/>
        </w:rPr>
        <w:t>Änderungen und Korrekturen</w:t>
      </w:r>
      <w:bookmarkEnd w:id="7"/>
    </w:p>
    <w:p w14:paraId="4B684B25" w14:textId="77777777" w:rsidR="00474475" w:rsidRDefault="00474475" w:rsidP="00474475"/>
    <w:p w14:paraId="5118B1CB" w14:textId="77777777" w:rsidR="00D22FB2" w:rsidRPr="00D22FB2" w:rsidRDefault="00D22FB2" w:rsidP="00D22FB2">
      <w:pPr>
        <w:jc w:val="left"/>
        <w:rPr>
          <w:b/>
          <w:bCs/>
          <w:iCs/>
        </w:rPr>
      </w:pPr>
      <w:r w:rsidRPr="00D22FB2">
        <w:rPr>
          <w:b/>
          <w:bCs/>
          <w:iCs/>
        </w:rPr>
        <w:t>Modul Import SV-Stammdatendatei</w:t>
      </w:r>
    </w:p>
    <w:p w14:paraId="3B69A997" w14:textId="5F72FCD8" w:rsidR="00D22FB2" w:rsidRPr="00D22FB2" w:rsidRDefault="00D22FB2" w:rsidP="00D22FB2">
      <w:pPr>
        <w:jc w:val="left"/>
        <w:rPr>
          <w:b/>
          <w:bCs/>
        </w:rPr>
      </w:pPr>
      <w:r w:rsidRPr="00D22FB2">
        <w:rPr>
          <w:b/>
          <w:bCs/>
        </w:rPr>
        <w:t>(Bug 6114 – CS1814001</w:t>
      </w:r>
      <w:r w:rsidR="00FC1FBE">
        <w:rPr>
          <w:b/>
          <w:bCs/>
        </w:rPr>
        <w:t>, CS</w:t>
      </w:r>
      <w:r w:rsidR="002E0B01">
        <w:rPr>
          <w:b/>
          <w:bCs/>
        </w:rPr>
        <w:t>1807191, CS1804580, CS1798490)</w:t>
      </w:r>
      <w:r w:rsidRPr="00D22FB2">
        <w:rPr>
          <w:b/>
          <w:bCs/>
        </w:rPr>
        <w:t>)</w:t>
      </w:r>
    </w:p>
    <w:p w14:paraId="2534F2AA" w14:textId="1CCE9FC1" w:rsidR="00A95C6B" w:rsidRDefault="00F60CF3" w:rsidP="00A95C6B">
      <w:r>
        <w:t>Beim Import der Datei wurden d</w:t>
      </w:r>
      <w:r w:rsidR="002974F8" w:rsidRPr="00D22FB2">
        <w:t xml:space="preserve">as Datum </w:t>
      </w:r>
      <w:r w:rsidR="00A95C6B">
        <w:t>"</w:t>
      </w:r>
      <w:r w:rsidR="002974F8" w:rsidRPr="00D22FB2">
        <w:t>Letzter Import</w:t>
      </w:r>
      <w:r w:rsidR="00A95C6B">
        <w:t>"</w:t>
      </w:r>
      <w:r w:rsidR="002974F8" w:rsidRPr="00D22FB2">
        <w:t xml:space="preserve"> </w:t>
      </w:r>
      <w:r w:rsidR="00175EFF">
        <w:t>und</w:t>
      </w:r>
      <w:r w:rsidR="002974F8" w:rsidRPr="00D22FB2">
        <w:t xml:space="preserve"> der Dateiname der importierten Datei nicht </w:t>
      </w:r>
      <w:r>
        <w:t xml:space="preserve">mehr </w:t>
      </w:r>
      <w:r w:rsidR="002974F8" w:rsidRPr="00D22FB2">
        <w:t>aktualisiert</w:t>
      </w:r>
      <w:r w:rsidR="00175EFF">
        <w:t xml:space="preserve">, wenn </w:t>
      </w:r>
      <w:r w:rsidR="00EA77BE">
        <w:t xml:space="preserve">durch den Import </w:t>
      </w:r>
      <w:r w:rsidR="00F07274">
        <w:t>Berechnungsanstöße generiert wurden.</w:t>
      </w:r>
      <w:r>
        <w:t xml:space="preserve"> </w:t>
      </w:r>
      <w:r w:rsidR="00F07274">
        <w:t>Die</w:t>
      </w:r>
      <w:r>
        <w:t xml:space="preserve"> gewünschte</w:t>
      </w:r>
      <w:r w:rsidR="00F07274">
        <w:t xml:space="preserve"> Aktualisierung </w:t>
      </w:r>
      <w:r w:rsidR="00DD5724">
        <w:t>erfolgte</w:t>
      </w:r>
      <w:r w:rsidR="00B8214C">
        <w:t xml:space="preserve"> erst </w:t>
      </w:r>
      <w:r w:rsidR="00DD5724">
        <w:t>durch einen erneuten</w:t>
      </w:r>
      <w:r w:rsidR="00D50741">
        <w:t xml:space="preserve"> Import.</w:t>
      </w:r>
      <w:r w:rsidR="007D0A59">
        <w:t xml:space="preserve"> </w:t>
      </w:r>
      <w:r w:rsidR="00A95C6B">
        <w:t>Der Umstand wurde korrigiert.</w:t>
      </w:r>
    </w:p>
    <w:p w14:paraId="015F0220" w14:textId="77777777" w:rsidR="00A95C6B" w:rsidRDefault="00A95C6B" w:rsidP="00A95C6B"/>
    <w:p w14:paraId="441A20D4" w14:textId="77777777" w:rsidR="00A95C6B" w:rsidRDefault="00A95C6B" w:rsidP="00A95C6B"/>
    <w:p w14:paraId="39006B81" w14:textId="4D8A59FC" w:rsidR="00A95C6B" w:rsidRPr="00FC1FBE" w:rsidRDefault="00A95C6B" w:rsidP="00A95C6B">
      <w:pPr>
        <w:rPr>
          <w:b/>
          <w:bCs/>
        </w:rPr>
      </w:pPr>
      <w:r w:rsidRPr="00FC1FBE">
        <w:rPr>
          <w:b/>
          <w:bCs/>
        </w:rPr>
        <w:t xml:space="preserve">Hinweis </w:t>
      </w:r>
      <w:r w:rsidR="00907D25" w:rsidRPr="00FC1FBE">
        <w:rPr>
          <w:b/>
          <w:bCs/>
        </w:rPr>
        <w:t xml:space="preserve">zu aktuellen </w:t>
      </w:r>
      <w:r w:rsidR="0055372C" w:rsidRPr="00FC1FBE">
        <w:rPr>
          <w:b/>
          <w:bCs/>
        </w:rPr>
        <w:t>Stammdatendateien</w:t>
      </w:r>
    </w:p>
    <w:p w14:paraId="657E987E" w14:textId="3E54B88F" w:rsidR="0055372C" w:rsidRDefault="0055372C" w:rsidP="00A95C6B">
      <w:r>
        <w:t>I</w:t>
      </w:r>
      <w:r w:rsidRPr="0055372C">
        <w:t xml:space="preserve">n den letzten </w:t>
      </w:r>
      <w:r>
        <w:t>D</w:t>
      </w:r>
      <w:r w:rsidRPr="0055372C">
        <w:t>ateien wurde für viele Krankenkassen ab 01.08.2026 die Erstattung der Beiträge im Umlageverfahren U2 von pauschalen Beiträgen auf tatsächliche Beiträge geändert.</w:t>
      </w:r>
      <w:r w:rsidR="00623499">
        <w:t xml:space="preserve"> </w:t>
      </w:r>
      <w:r w:rsidR="00623499" w:rsidRPr="00623499">
        <w:t>Die Vielzahl der Änderungen ist dadurch bedingt, dass der BKK Landesverband Mitte über die sogenannte Gruppenpflege eine Änderung vorgenommen hat.</w:t>
      </w:r>
      <w:r w:rsidR="00FC1FBE">
        <w:t xml:space="preserve"> </w:t>
      </w:r>
      <w:r w:rsidR="00623499" w:rsidRPr="00623499">
        <w:t xml:space="preserve">Damit </w:t>
      </w:r>
      <w:r w:rsidR="00FC1FBE">
        <w:t>wurden</w:t>
      </w:r>
      <w:r w:rsidR="00623499" w:rsidRPr="00623499">
        <w:t xml:space="preserve"> über eine Stapelverarbeitung bei etwa 30 Kassen gleichzeitig Änderungen vorgenommen.</w:t>
      </w:r>
    </w:p>
    <w:p w14:paraId="4EE79830" w14:textId="77777777" w:rsidR="00FC1FBE" w:rsidRDefault="00FC1FBE" w:rsidP="00A95C6B"/>
    <w:p w14:paraId="7BC8CCE2" w14:textId="059FDDEF" w:rsidR="00474475" w:rsidRDefault="00474475" w:rsidP="00474475">
      <w:pPr>
        <w:jc w:val="left"/>
        <w:rPr>
          <w:rFonts w:cs="Arial"/>
          <w:b/>
          <w:bCs/>
          <w:iCs/>
          <w:color w:val="0070C0"/>
          <w:sz w:val="28"/>
          <w:szCs w:val="28"/>
        </w:rPr>
      </w:pPr>
      <w:r>
        <w:br w:type="page"/>
      </w:r>
    </w:p>
    <w:p w14:paraId="1C67F834" w14:textId="615B0482" w:rsidR="00746C2D" w:rsidRPr="00BE1CB4" w:rsidRDefault="00746C2D" w:rsidP="00746C2D">
      <w:pPr>
        <w:pStyle w:val="BI-2"/>
      </w:pPr>
      <w:bookmarkStart w:id="8" w:name="_Toc237861893"/>
      <w:r w:rsidRPr="00BE1CB4">
        <w:lastRenderedPageBreak/>
        <w:t xml:space="preserve">Inhalte ab Patch </w:t>
      </w:r>
      <w:r>
        <w:t>v</w:t>
      </w:r>
      <w:r w:rsidR="00F53018">
        <w:t>1</w:t>
      </w:r>
      <w:bookmarkEnd w:id="8"/>
    </w:p>
    <w:p w14:paraId="3B906ED1" w14:textId="77777777" w:rsidR="00625F72" w:rsidRDefault="00625F72" w:rsidP="00625F72">
      <w:pPr>
        <w:pStyle w:val="BI-2"/>
        <w:outlineLvl w:val="2"/>
        <w:rPr>
          <w:sz w:val="24"/>
          <w:szCs w:val="24"/>
        </w:rPr>
      </w:pPr>
      <w:bookmarkStart w:id="9" w:name="_Toc237861894"/>
      <w:r w:rsidRPr="00BE1CB4">
        <w:rPr>
          <w:sz w:val="24"/>
          <w:szCs w:val="24"/>
        </w:rPr>
        <w:t>Änderungen und Korrekturen</w:t>
      </w:r>
      <w:bookmarkEnd w:id="9"/>
    </w:p>
    <w:p w14:paraId="6010CC1C" w14:textId="77777777" w:rsidR="007C55DA" w:rsidRDefault="007C55DA" w:rsidP="007B3069"/>
    <w:p w14:paraId="3D59B1CA" w14:textId="6970491A" w:rsidR="007C55DA" w:rsidRDefault="007C55DA" w:rsidP="007C55DA">
      <w:pPr>
        <w:pStyle w:val="IntensivesZitat"/>
      </w:pPr>
      <w:r>
        <w:t xml:space="preserve">Modul </w:t>
      </w:r>
      <w:r w:rsidR="006E727E">
        <w:t>Administration</w:t>
      </w:r>
      <w:r>
        <w:t xml:space="preserve"> – </w:t>
      </w:r>
      <w:r w:rsidR="006E727E">
        <w:t>Neuberechnung</w:t>
      </w:r>
    </w:p>
    <w:p w14:paraId="35067032" w14:textId="259562AC" w:rsidR="007C55DA" w:rsidRDefault="007C55DA" w:rsidP="007C55DA">
      <w:pPr>
        <w:rPr>
          <w:b/>
          <w:bCs/>
        </w:rPr>
      </w:pPr>
      <w:r w:rsidRPr="007226D9">
        <w:rPr>
          <w:b/>
          <w:bCs/>
        </w:rPr>
        <w:t xml:space="preserve">(Bug </w:t>
      </w:r>
      <w:r w:rsidR="00625F72">
        <w:rPr>
          <w:b/>
          <w:bCs/>
        </w:rPr>
        <w:t xml:space="preserve">6066 - </w:t>
      </w:r>
      <w:r w:rsidR="00031391" w:rsidRPr="00031391">
        <w:rPr>
          <w:b/>
          <w:bCs/>
        </w:rPr>
        <w:t>CS1769260</w:t>
      </w:r>
      <w:r>
        <w:rPr>
          <w:b/>
          <w:bCs/>
        </w:rPr>
        <w:t>)</w:t>
      </w:r>
    </w:p>
    <w:p w14:paraId="5850A959" w14:textId="1B7BF383" w:rsidR="00BA4C33" w:rsidRPr="00BA4C33" w:rsidRDefault="00BA4C33" w:rsidP="00BA4C33">
      <w:r w:rsidRPr="00BA4C33">
        <w:t xml:space="preserve">Bei </w:t>
      </w:r>
      <w:r w:rsidR="00D9085E">
        <w:t>Aktivrentnern/-rentnerinnen</w:t>
      </w:r>
      <w:r w:rsidRPr="00BA4C33">
        <w:t xml:space="preserve"> kam es in der Neuberechnung </w:t>
      </w:r>
      <w:r w:rsidR="00D9085E">
        <w:t xml:space="preserve">in einem Monat ohne RV-Entgelt </w:t>
      </w:r>
      <w:r w:rsidRPr="00BA4C33">
        <w:t>zu einer Endlosschleife.</w:t>
      </w:r>
    </w:p>
    <w:p w14:paraId="297DA07D" w14:textId="77777777" w:rsidR="00BA4C33" w:rsidRDefault="00BA4C33" w:rsidP="00BA4C33"/>
    <w:p w14:paraId="0AC6EE09" w14:textId="77777777" w:rsidR="00624DB3" w:rsidRDefault="00624DB3" w:rsidP="00BA4C33"/>
    <w:p w14:paraId="6739A741" w14:textId="77777777" w:rsidR="001D46C3" w:rsidRPr="00BE1CB4" w:rsidRDefault="001D46C3" w:rsidP="001D46C3">
      <w:pPr>
        <w:pStyle w:val="IntensivesZitat"/>
      </w:pPr>
      <w:r w:rsidRPr="00BE1CB4">
        <w:t xml:space="preserve">Modul </w:t>
      </w:r>
      <w:r>
        <w:t>Permanente Brutto-/Nettolohnberechnung</w:t>
      </w:r>
    </w:p>
    <w:p w14:paraId="712020B7" w14:textId="4D50FDC4" w:rsidR="00624DB3" w:rsidRDefault="00624DB3" w:rsidP="00624DB3">
      <w:pPr>
        <w:rPr>
          <w:b/>
          <w:bCs/>
        </w:rPr>
      </w:pPr>
      <w:r w:rsidRPr="007226D9">
        <w:rPr>
          <w:b/>
          <w:bCs/>
        </w:rPr>
        <w:t xml:space="preserve">(Bug </w:t>
      </w:r>
      <w:r w:rsidR="001D46C3">
        <w:rPr>
          <w:b/>
          <w:bCs/>
        </w:rPr>
        <w:t>5864</w:t>
      </w:r>
      <w:r>
        <w:rPr>
          <w:b/>
          <w:bCs/>
        </w:rPr>
        <w:t xml:space="preserve"> - </w:t>
      </w:r>
      <w:r w:rsidR="001D46C3" w:rsidRPr="001D46C3">
        <w:rPr>
          <w:b/>
          <w:bCs/>
        </w:rPr>
        <w:t>CS1519341,</w:t>
      </w:r>
      <w:r w:rsidR="001D46C3">
        <w:rPr>
          <w:b/>
          <w:bCs/>
        </w:rPr>
        <w:t xml:space="preserve"> </w:t>
      </w:r>
      <w:r w:rsidR="001D46C3" w:rsidRPr="001D46C3">
        <w:rPr>
          <w:b/>
          <w:bCs/>
        </w:rPr>
        <w:t>CS1769338</w:t>
      </w:r>
      <w:r>
        <w:rPr>
          <w:b/>
          <w:bCs/>
        </w:rPr>
        <w:t>)</w:t>
      </w:r>
    </w:p>
    <w:p w14:paraId="20BCA54A" w14:textId="0C9D2F3C" w:rsidR="00BA4C33" w:rsidRDefault="001D46C3" w:rsidP="00BA4C33">
      <w:r>
        <w:t>D</w:t>
      </w:r>
      <w:r w:rsidR="00BA4C33" w:rsidRPr="00BA4C33">
        <w:t xml:space="preserve">ie Berechnung des AG-Zuschusses für freiwillig in einer LKK (SVLFG) versicherten Personen wurde überarbeitet. Der in der Funktion </w:t>
      </w:r>
      <w:r w:rsidR="00A95C6B">
        <w:t>"</w:t>
      </w:r>
      <w:r w:rsidR="00BA4C33" w:rsidRPr="00BA4C33">
        <w:t>Mitarbeiter – Sozialversicherung</w:t>
      </w:r>
      <w:r w:rsidR="00A95C6B">
        <w:t>"</w:t>
      </w:r>
      <w:r w:rsidR="00BA4C33" w:rsidRPr="00BA4C33">
        <w:t xml:space="preserve"> erfasste Betrag für </w:t>
      </w:r>
      <w:r w:rsidR="00A95C6B">
        <w:t>"</w:t>
      </w:r>
      <w:r w:rsidR="00BA4C33" w:rsidRPr="00BA4C33">
        <w:t>KV-AG-Zuschuss SVLFG</w:t>
      </w:r>
      <w:r w:rsidR="00A95C6B">
        <w:t>"</w:t>
      </w:r>
      <w:r w:rsidR="00BA4C33" w:rsidRPr="00BA4C33">
        <w:t xml:space="preserve"> und </w:t>
      </w:r>
      <w:r w:rsidR="00A95C6B">
        <w:t>"</w:t>
      </w:r>
      <w:r w:rsidR="00BA4C33" w:rsidRPr="00BA4C33">
        <w:t>PV-AG-Zuschuss SVLFG</w:t>
      </w:r>
      <w:r w:rsidR="00A95C6B">
        <w:t>"</w:t>
      </w:r>
      <w:r w:rsidR="00BA4C33" w:rsidRPr="00BA4C33">
        <w:t xml:space="preserve"> wird von der Abrechnung immer als Arbeitergeber KV- / PV-Zuschuss herangezogen, auch wenn das SV-pflichtige Arbeitsentgelt in einem Monat geringer als die KV-BBG sein sollte. Der eingebende Betrag wird lediglich bei Überschreitung des maximalen Zuschusses zu einer privaten Kranken- / Pflegeversicherung auf diesen Wert gedeckelt.</w:t>
      </w:r>
    </w:p>
    <w:p w14:paraId="11083A52" w14:textId="3F3E6F8C" w:rsidR="00BA4C33" w:rsidRDefault="00BA4C33">
      <w:pPr>
        <w:jc w:val="left"/>
      </w:pPr>
    </w:p>
    <w:p w14:paraId="3D2E9607" w14:textId="77777777" w:rsidR="00126C01" w:rsidRDefault="00126C01">
      <w:pPr>
        <w:jc w:val="left"/>
      </w:pPr>
    </w:p>
    <w:p w14:paraId="60540B80" w14:textId="77777777" w:rsidR="00BA4C33" w:rsidRDefault="00BA4C33" w:rsidP="007B3069"/>
    <w:bookmarkEnd w:id="3"/>
    <w:bookmarkEnd w:id="4"/>
    <w:p w14:paraId="3BF271C7" w14:textId="1C42B7CC" w:rsidR="00A7156B" w:rsidRPr="008B21B4" w:rsidRDefault="00A7156B" w:rsidP="008B21B4"/>
    <w:sectPr w:rsidR="00A7156B" w:rsidRPr="008B21B4" w:rsidSect="007E03CB">
      <w:headerReference w:type="default" r:id="rId16"/>
      <w:footerReference w:type="default" r:id="rId17"/>
      <w:pgSz w:w="11909" w:h="16834" w:code="9"/>
      <w:pgMar w:top="2880" w:right="1703" w:bottom="1797" w:left="1797"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055BD" w14:textId="77777777" w:rsidR="0082330C" w:rsidRPr="00BE1CB4" w:rsidRDefault="0082330C" w:rsidP="00AB0059">
      <w:r w:rsidRPr="00BE1CB4">
        <w:separator/>
      </w:r>
    </w:p>
  </w:endnote>
  <w:endnote w:type="continuationSeparator" w:id="0">
    <w:p w14:paraId="0C6CD025" w14:textId="77777777" w:rsidR="0082330C" w:rsidRPr="00BE1CB4" w:rsidRDefault="0082330C" w:rsidP="00AB0059">
      <w:r w:rsidRPr="00BE1C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utura Bk BT">
    <w:altName w:val="Century Gothic"/>
    <w:panose1 w:val="020B0502020204020303"/>
    <w:charset w:val="00"/>
    <w:family w:val="swiss"/>
    <w:pitch w:val="variable"/>
    <w:sig w:usb0="00000087" w:usb1="00000000" w:usb2="00000000" w:usb3="00000000" w:csb0="0000001B"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1A9AB" w14:textId="77777777" w:rsidR="001D1A32" w:rsidRPr="00BE1CB4" w:rsidRDefault="001D1A32" w:rsidP="001D1A32">
    <w:pPr>
      <w:pBdr>
        <w:top w:val="single" w:sz="4" w:space="1" w:color="auto"/>
        <w:left w:val="single" w:sz="4" w:space="4" w:color="auto"/>
      </w:pBdr>
      <w:ind w:right="283"/>
      <w:rPr>
        <w:rFonts w:cs="Arial"/>
        <w:color w:val="0070C0"/>
        <w:sz w:val="18"/>
        <w:szCs w:val="18"/>
      </w:rPr>
    </w:pPr>
    <w:r w:rsidRPr="00BE1CB4">
      <w:rPr>
        <w:rFonts w:cs="Arial"/>
        <w:b/>
        <w:bCs/>
        <w:color w:val="0070C0"/>
        <w:sz w:val="18"/>
        <w:szCs w:val="18"/>
      </w:rPr>
      <w:t>Infor (Deutschland) GmbH</w:t>
    </w:r>
  </w:p>
  <w:p w14:paraId="3266D479" w14:textId="72CEC8D8" w:rsidR="001D1A32" w:rsidRPr="00BE1CB4" w:rsidRDefault="001D1A32" w:rsidP="001D1A32">
    <w:pPr>
      <w:pBdr>
        <w:left w:val="single" w:sz="4" w:space="4" w:color="auto"/>
      </w:pBdr>
      <w:ind w:right="283"/>
      <w:rPr>
        <w:rFonts w:cs="Arial"/>
        <w:b/>
        <w:bCs/>
        <w:color w:val="808080"/>
        <w:sz w:val="18"/>
        <w:szCs w:val="18"/>
      </w:rPr>
    </w:pPr>
    <w:r w:rsidRPr="00BE1CB4">
      <w:rPr>
        <w:rFonts w:cs="Arial"/>
        <w:color w:val="808080"/>
        <w:sz w:val="18"/>
        <w:szCs w:val="18"/>
      </w:rPr>
      <w:t xml:space="preserve">| </w:t>
    </w:r>
    <w:r w:rsidR="008F0B69" w:rsidRPr="00BE1CB4">
      <w:rPr>
        <w:rFonts w:cs="Arial"/>
        <w:color w:val="808080"/>
        <w:sz w:val="18"/>
        <w:szCs w:val="18"/>
      </w:rPr>
      <w:t xml:space="preserve">Zollhof 13, 40221 Düsseldorf </w:t>
    </w:r>
    <w:r w:rsidRPr="00BE1CB4">
      <w:rPr>
        <w:rFonts w:cs="Arial"/>
        <w:color w:val="808080"/>
        <w:sz w:val="18"/>
        <w:szCs w:val="18"/>
      </w:rPr>
      <w:t>|</w:t>
    </w:r>
  </w:p>
  <w:p w14:paraId="2DF1E725" w14:textId="2057CDAC" w:rsidR="001D1A32" w:rsidRPr="00BE1CB4" w:rsidRDefault="001D1A32" w:rsidP="001D1A32">
    <w:pPr>
      <w:pBdr>
        <w:left w:val="single" w:sz="4" w:space="4" w:color="auto"/>
      </w:pBdr>
      <w:ind w:right="283"/>
      <w:rPr>
        <w:rFonts w:cs="Arial"/>
        <w:color w:val="808080"/>
        <w:sz w:val="18"/>
        <w:szCs w:val="18"/>
      </w:rPr>
    </w:pPr>
    <w:r w:rsidRPr="00BE1CB4">
      <w:rPr>
        <w:rFonts w:cs="Arial"/>
        <w:color w:val="808080"/>
        <w:sz w:val="18"/>
        <w:szCs w:val="18"/>
      </w:rPr>
      <w:t xml:space="preserve">Tel: +49 (0) </w:t>
    </w:r>
    <w:r w:rsidR="008F0B69" w:rsidRPr="00BE1CB4">
      <w:rPr>
        <w:rFonts w:cs="Arial"/>
        <w:color w:val="808080"/>
        <w:sz w:val="18"/>
        <w:szCs w:val="18"/>
      </w:rPr>
      <w:t>211 54089333</w:t>
    </w:r>
  </w:p>
  <w:p w14:paraId="343D5155" w14:textId="77777777" w:rsidR="001D1A32" w:rsidRPr="00BE1CB4" w:rsidRDefault="001D1A32" w:rsidP="001D1A32">
    <w:pPr>
      <w:pBdr>
        <w:left w:val="single" w:sz="4" w:space="4" w:color="auto"/>
      </w:pBdr>
      <w:ind w:right="283"/>
      <w:rPr>
        <w:rFonts w:cs="Arial"/>
        <w:color w:val="808080"/>
        <w:sz w:val="18"/>
        <w:szCs w:val="18"/>
      </w:rPr>
    </w:pPr>
    <w:hyperlink r:id="rId1" w:history="1">
      <w:r w:rsidRPr="00BE1CB4">
        <w:rPr>
          <w:rStyle w:val="Hyperlink"/>
          <w:rFonts w:cs="Arial"/>
          <w:sz w:val="18"/>
          <w:szCs w:val="18"/>
        </w:rPr>
        <w:t>info.varial@infor.com</w:t>
      </w:r>
    </w:hyperlink>
    <w:r w:rsidRPr="00BE1CB4">
      <w:t xml:space="preserve"> </w:t>
    </w:r>
    <w:r w:rsidRPr="00BE1CB4">
      <w:rPr>
        <w:rFonts w:cs="Arial"/>
        <w:color w:val="808080"/>
        <w:sz w:val="18"/>
        <w:szCs w:val="18"/>
      </w:rPr>
      <w:t>| www.varial.de |</w:t>
    </w:r>
  </w:p>
  <w:p w14:paraId="2F65EA05" w14:textId="77777777" w:rsidR="001D1A32" w:rsidRPr="00BE1CB4" w:rsidRDefault="001D1A32" w:rsidP="001D1A32">
    <w:pPr>
      <w:rPr>
        <w:rFonts w:asciiTheme="minorHAnsi" w:eastAsiaTheme="minorEastAsia" w:hAnsiTheme="minorHAnsi"/>
        <w:lang w:eastAsia="de-DE"/>
      </w:rPr>
    </w:pPr>
    <w:r w:rsidRPr="00BE1CB4">
      <w:rPr>
        <w:rFonts w:cs="Arial"/>
        <w:color w:val="808080"/>
        <w:sz w:val="18"/>
        <w:szCs w:val="18"/>
      </w:rPr>
      <w:t xml:space="preserve">Die Pflichtangaben nach </w:t>
    </w:r>
    <w:proofErr w:type="gramStart"/>
    <w:r w:rsidRPr="00BE1CB4">
      <w:rPr>
        <w:rFonts w:cs="Arial"/>
        <w:color w:val="808080"/>
        <w:sz w:val="18"/>
        <w:szCs w:val="18"/>
      </w:rPr>
      <w:t>Paragraph</w:t>
    </w:r>
    <w:proofErr w:type="gramEnd"/>
    <w:r w:rsidRPr="00BE1CB4">
      <w:rPr>
        <w:rFonts w:cs="Arial"/>
        <w:color w:val="808080"/>
        <w:sz w:val="18"/>
        <w:szCs w:val="18"/>
      </w:rPr>
      <w:t xml:space="preserve"> 37a HGB finden Sie unter dem folgenden</w:t>
    </w:r>
    <w:r w:rsidRPr="00BE1CB4">
      <w:rPr>
        <w:rFonts w:eastAsiaTheme="minorEastAsia" w:cs="Arial"/>
        <w:color w:val="999999"/>
        <w:sz w:val="20"/>
        <w:szCs w:val="20"/>
        <w:lang w:eastAsia="de-DE"/>
      </w:rPr>
      <w:t xml:space="preserve"> </w:t>
    </w:r>
    <w:hyperlink r:id="rId2" w:history="1">
      <w:r w:rsidRPr="00BE1CB4">
        <w:rPr>
          <w:rStyle w:val="Hyperlink"/>
          <w:rFonts w:eastAsiaTheme="minorEastAsia" w:cs="Arial"/>
          <w:sz w:val="20"/>
          <w:szCs w:val="20"/>
          <w:lang w:eastAsia="de-DE"/>
        </w:rPr>
        <w:t>Link</w:t>
      </w:r>
    </w:hyperlink>
  </w:p>
  <w:p w14:paraId="67710F00" w14:textId="3C04BCF4" w:rsidR="006560CC" w:rsidRPr="00BE1CB4" w:rsidRDefault="006560CC" w:rsidP="001D1A3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F645F" w14:textId="77777777" w:rsidR="006560CC" w:rsidRPr="00BE1CB4" w:rsidRDefault="006560CC" w:rsidP="00AB0059">
    <w:pPr>
      <w:pStyle w:val="Fuzeile"/>
    </w:pPr>
    <w:r w:rsidRPr="00BE1CB4">
      <w:rPr>
        <w:noProof/>
        <w:lang w:eastAsia="de-DE"/>
      </w:rPr>
      <w:drawing>
        <wp:anchor distT="0" distB="0" distL="114300" distR="114300" simplePos="0" relativeHeight="251664384" behindDoc="0" locked="0" layoutInCell="1" allowOverlap="1" wp14:anchorId="53FE1675" wp14:editId="55B06ECE">
          <wp:simplePos x="0" y="0"/>
          <wp:positionH relativeFrom="column">
            <wp:posOffset>4019550</wp:posOffset>
          </wp:positionH>
          <wp:positionV relativeFrom="paragraph">
            <wp:posOffset>-548640</wp:posOffset>
          </wp:positionV>
          <wp:extent cx="1438275" cy="616585"/>
          <wp:effectExtent l="19050" t="0" r="9525" b="0"/>
          <wp:wrapNone/>
          <wp:docPr id="4" name="Bild 21" descr="logo für word bl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logo für word blau"/>
                  <pic:cNvPicPr>
                    <a:picLocks noChangeAspect="1" noChangeArrowheads="1"/>
                  </pic:cNvPicPr>
                </pic:nvPicPr>
                <pic:blipFill>
                  <a:blip r:embed="rId1"/>
                  <a:srcRect/>
                  <a:stretch>
                    <a:fillRect/>
                  </a:stretch>
                </pic:blipFill>
                <pic:spPr bwMode="auto">
                  <a:xfrm>
                    <a:off x="0" y="0"/>
                    <a:ext cx="1438275" cy="616585"/>
                  </a:xfrm>
                  <a:prstGeom prst="rect">
                    <a:avLst/>
                  </a:prstGeom>
                  <a:noFill/>
                  <a:ln w="9525">
                    <a:noFill/>
                    <a:miter lim="800000"/>
                    <a:headEnd/>
                    <a:tailEnd/>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C878" w14:textId="77777777" w:rsidR="006560CC" w:rsidRPr="00BE1CB4" w:rsidRDefault="006560CC" w:rsidP="00AB0059">
    <w:r w:rsidRPr="00BE1CB4">
      <w:rPr>
        <w:noProof/>
        <w:lang w:eastAsia="de-DE"/>
      </w:rPr>
      <mc:AlternateContent>
        <mc:Choice Requires="wps">
          <w:drawing>
            <wp:anchor distT="0" distB="0" distL="114300" distR="114300" simplePos="0" relativeHeight="251703808" behindDoc="0" locked="0" layoutInCell="1" allowOverlap="1" wp14:anchorId="3736609A" wp14:editId="3C24B8BB">
              <wp:simplePos x="0" y="0"/>
              <wp:positionH relativeFrom="column">
                <wp:posOffset>-262255</wp:posOffset>
              </wp:positionH>
              <wp:positionV relativeFrom="paragraph">
                <wp:posOffset>-93345</wp:posOffset>
              </wp:positionV>
              <wp:extent cx="1830705" cy="228600"/>
              <wp:effectExtent l="0" t="0" r="0" b="0"/>
              <wp:wrapNone/>
              <wp:docPr id="2"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070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87039" w14:textId="77777777" w:rsidR="006560CC" w:rsidRPr="00BE1CB4" w:rsidRDefault="006560CC" w:rsidP="00AB0059">
                          <w:pPr>
                            <w:rPr>
                              <w:color w:val="0070C0"/>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
                          </w:pPr>
                          <w:r w:rsidRPr="00BE1CB4">
                            <w:rPr>
                              <w:color w:val="0070C0"/>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
                            <w:t>INFORMATION</w:t>
                          </w:r>
                        </w:p>
                      </w:txbxContent>
                    </wps:txbx>
                    <wps:bodyPr rot="0" vert="horz" wrap="square" lIns="91440" tIns="45720" rIns="91440" bIns="45720" numCol="1" anchor="t" anchorCtr="0" upright="1">
                      <a:prstTxWarp prst="textChevron">
                        <a:avLst/>
                      </a:prstTxWarp>
                      <a:noAutofit/>
                    </wps:bodyPr>
                  </wps:wsp>
                </a:graphicData>
              </a:graphic>
              <wp14:sizeRelH relativeFrom="page">
                <wp14:pctWidth>0</wp14:pctWidth>
              </wp14:sizeRelH>
              <wp14:sizeRelV relativeFrom="page">
                <wp14:pctHeight>0</wp14:pctHeight>
              </wp14:sizeRelV>
            </wp:anchor>
          </w:drawing>
        </mc:Choice>
        <mc:Fallback>
          <w:pict>
            <v:shapetype w14:anchorId="3736609A" id="_x0000_t202" coordsize="21600,21600" o:spt="202" path="m,l,21600r21600,l21600,xe">
              <v:stroke joinstyle="miter"/>
              <v:path gradientshapeok="t" o:connecttype="rect"/>
            </v:shapetype>
            <v:shape id="Text Box 108" o:spid="_x0000_s1030" type="#_x0000_t202" style="position:absolute;left:0;text-align:left;margin-left:-20.65pt;margin-top:-7.35pt;width:144.15pt;height:18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" filled="f" stroked="f">
              <v:textbox>
                <w:txbxContent>
                  <w:p w14:paraId="17887039" w14:textId="77777777" w:rsidR="006560CC" w:rsidRPr="00BE1CB4" w:rsidRDefault="006560CC" w:rsidP="00AB0059">
                    <w:pPr>
                      <w:rPr>
                        <w:color w:val="0070C0"/>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
                    </w:pPr>
                    <w:r w:rsidRPr="00BE1CB4">
                      <w:rPr>
                        <w:color w:val="0070C0"/>
                        <w14:textFill>
                          <w14:gradFill>
                            <w14:gsLst>
                              <w14:gs w14:pos="0">
                                <w14:srgbClr w14:val="0070C0">
                                  <w14:shade w14:val="30000"/>
                                  <w14:satMod w14:val="115000"/>
                                </w14:srgbClr>
                              </w14:gs>
                              <w14:gs w14:pos="50000">
                                <w14:srgbClr w14:val="0070C0">
                                  <w14:shade w14:val="67500"/>
                                  <w14:satMod w14:val="115000"/>
                                </w14:srgbClr>
                              </w14:gs>
                              <w14:gs w14:pos="100000">
                                <w14:srgbClr w14:val="0070C0">
                                  <w14:shade w14:val="100000"/>
                                  <w14:satMod w14:val="115000"/>
                                </w14:srgbClr>
                              </w14:gs>
                            </w14:gsLst>
                            <w14:lin w14:ang="5400000" w14:scaled="0"/>
                          </w14:gradFill>
                        </w14:textFill>
                      </w:rPr>
                      <w:t>INFORMATION</w:t>
                    </w:r>
                  </w:p>
                </w:txbxContent>
              </v:textbox>
            </v:shape>
          </w:pict>
        </mc:Fallback>
      </mc:AlternateContent>
    </w:r>
    <w:r w:rsidRPr="00BE1CB4">
      <w:rPr>
        <w:noProof/>
        <w:lang w:eastAsia="de-DE"/>
      </w:rPr>
      <mc:AlternateContent>
        <mc:Choice Requires="wps">
          <w:drawing>
            <wp:anchor distT="0" distB="0" distL="114300" distR="114300" simplePos="0" relativeHeight="251702784" behindDoc="0" locked="0" layoutInCell="1" allowOverlap="1" wp14:anchorId="67CFAE08" wp14:editId="2554496A">
              <wp:simplePos x="0" y="0"/>
              <wp:positionH relativeFrom="column">
                <wp:posOffset>5602605</wp:posOffset>
              </wp:positionH>
              <wp:positionV relativeFrom="paragraph">
                <wp:posOffset>-43815</wp:posOffset>
              </wp:positionV>
              <wp:extent cx="434975" cy="481965"/>
              <wp:effectExtent l="0" t="0" r="3175" b="0"/>
              <wp:wrapSquare wrapText="bothSides"/>
              <wp:docPr id="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975" cy="481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8CB330" w14:textId="77777777" w:rsidR="006560CC" w:rsidRPr="00BE1CB4" w:rsidRDefault="006560CC" w:rsidP="00AB0059">
                          <w:r w:rsidRPr="00BE1CB4">
                            <w:rPr>
                              <w:rStyle w:val="Seitenzahl"/>
                              <w:rFonts w:cs="Arial"/>
                              <w:szCs w:val="20"/>
                            </w:rPr>
                            <w:fldChar w:fldCharType="begin"/>
                          </w:r>
                          <w:r w:rsidRPr="00BE1CB4">
                            <w:rPr>
                              <w:rStyle w:val="Seitenzahl"/>
                              <w:rFonts w:cs="Arial"/>
                              <w:szCs w:val="20"/>
                            </w:rPr>
                            <w:instrText xml:space="preserve"> PAGE </w:instrText>
                          </w:r>
                          <w:r w:rsidRPr="00BE1CB4">
                            <w:rPr>
                              <w:rStyle w:val="Seitenzahl"/>
                              <w:rFonts w:cs="Arial"/>
                              <w:szCs w:val="20"/>
                            </w:rPr>
                            <w:fldChar w:fldCharType="separate"/>
                          </w:r>
                          <w:r w:rsidRPr="00BE1CB4">
                            <w:rPr>
                              <w:rStyle w:val="Seitenzahl"/>
                              <w:rFonts w:cs="Arial"/>
                              <w:szCs w:val="20"/>
                            </w:rPr>
                            <w:t>6</w:t>
                          </w:r>
                          <w:r w:rsidRPr="00BE1CB4">
                            <w:rPr>
                              <w:rStyle w:val="Seitenzahl"/>
                              <w:rFonts w:cs="Arial"/>
                              <w:szCs w:val="2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CFAE08" id="Text Box 17" o:spid="_x0000_s1031" type="#_x0000_t202" style="position:absolute;left:0;text-align:left;margin-left:441.15pt;margin-top:-3.45pt;width:34.25pt;height:37.9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" stroked="f">
              <v:textbox>
                <w:txbxContent>
                  <w:p w14:paraId="608CB330" w14:textId="77777777" w:rsidR="006560CC" w:rsidRPr="00BE1CB4" w:rsidRDefault="006560CC" w:rsidP="00AB0059">
                    <w:r w:rsidRPr="00BE1CB4">
                      <w:rPr>
                        <w:rStyle w:val="Seitenzahl"/>
                        <w:rFonts w:cs="Arial"/>
                        <w:szCs w:val="20"/>
                      </w:rPr>
                      <w:fldChar w:fldCharType="begin"/>
                    </w:r>
                    <w:r w:rsidRPr="00BE1CB4">
                      <w:rPr>
                        <w:rStyle w:val="Seitenzahl"/>
                        <w:rFonts w:cs="Arial"/>
                        <w:szCs w:val="20"/>
                      </w:rPr>
                      <w:instrText xml:space="preserve"> PAGE </w:instrText>
                    </w:r>
                    <w:r w:rsidRPr="00BE1CB4">
                      <w:rPr>
                        <w:rStyle w:val="Seitenzahl"/>
                        <w:rFonts w:cs="Arial"/>
                        <w:szCs w:val="20"/>
                      </w:rPr>
                      <w:fldChar w:fldCharType="separate"/>
                    </w:r>
                    <w:r w:rsidRPr="00BE1CB4">
                      <w:rPr>
                        <w:rStyle w:val="Seitenzahl"/>
                        <w:rFonts w:cs="Arial"/>
                        <w:szCs w:val="20"/>
                      </w:rPr>
                      <w:t>6</w:t>
                    </w:r>
                    <w:r w:rsidRPr="00BE1CB4">
                      <w:rPr>
                        <w:rStyle w:val="Seitenzahl"/>
                        <w:rFonts w:cs="Arial"/>
                        <w:szCs w:val="20"/>
                      </w:rPr>
                      <w:fldChar w:fldCharType="end"/>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72B83" w14:textId="77777777" w:rsidR="0082330C" w:rsidRPr="00BE1CB4" w:rsidRDefault="0082330C" w:rsidP="00AB0059">
      <w:r w:rsidRPr="00BE1CB4">
        <w:separator/>
      </w:r>
    </w:p>
  </w:footnote>
  <w:footnote w:type="continuationSeparator" w:id="0">
    <w:p w14:paraId="11328ED7" w14:textId="77777777" w:rsidR="0082330C" w:rsidRPr="00BE1CB4" w:rsidRDefault="0082330C" w:rsidP="00AB0059">
      <w:r w:rsidRPr="00BE1C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C2BC3" w14:textId="77777777" w:rsidR="006560CC" w:rsidRPr="00BE1CB4" w:rsidRDefault="006560CC" w:rsidP="00AB0059">
    <w:r w:rsidRPr="00BE1CB4">
      <w:rPr>
        <w:noProof/>
        <w:lang w:eastAsia="de-DE"/>
      </w:rPr>
      <mc:AlternateContent>
        <mc:Choice Requires="wps">
          <w:drawing>
            <wp:anchor distT="0" distB="0" distL="114300" distR="114300" simplePos="0" relativeHeight="251654144" behindDoc="0" locked="0" layoutInCell="1" allowOverlap="1" wp14:anchorId="337A3E54" wp14:editId="73B5EC76">
              <wp:simplePos x="0" y="0"/>
              <wp:positionH relativeFrom="column">
                <wp:posOffset>-457200</wp:posOffset>
              </wp:positionH>
              <wp:positionV relativeFrom="margin">
                <wp:posOffset>-800100</wp:posOffset>
              </wp:positionV>
              <wp:extent cx="12065" cy="9189085"/>
              <wp:effectExtent l="0" t="0" r="26035" b="31115"/>
              <wp:wrapNone/>
              <wp:docPr id="29"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 cy="9189085"/>
                      </a:xfrm>
                      <a:prstGeom prst="line">
                        <a:avLst/>
                      </a:prstGeom>
                      <a:noFill/>
                      <a:ln w="63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7B09DA27" id="Line 11"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6pt,-63pt" to="-35.05pt,6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" strokecolor="#0070c0" strokeweight=".5pt">
              <w10:wrap anchory="margin"/>
            </v:line>
          </w:pict>
        </mc:Fallback>
      </mc:AlternateContent>
    </w:r>
    <w:r w:rsidRPr="00BE1CB4">
      <w:rPr>
        <w:noProof/>
        <w:lang w:eastAsia="de-DE"/>
      </w:rPr>
      <mc:AlternateContent>
        <mc:Choice Requires="wps">
          <w:drawing>
            <wp:anchor distT="0" distB="0" distL="114300" distR="114300" simplePos="0" relativeHeight="251658240" behindDoc="0" locked="0" layoutInCell="1" allowOverlap="1" wp14:anchorId="253D6F4E" wp14:editId="40E3CBF1">
              <wp:simplePos x="0" y="0"/>
              <wp:positionH relativeFrom="column">
                <wp:posOffset>-450215</wp:posOffset>
              </wp:positionH>
              <wp:positionV relativeFrom="margin">
                <wp:posOffset>-800100</wp:posOffset>
              </wp:positionV>
              <wp:extent cx="7157085" cy="0"/>
              <wp:effectExtent l="0" t="0" r="24765" b="19050"/>
              <wp:wrapNone/>
              <wp:docPr id="28"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157085" cy="0"/>
                      </a:xfrm>
                      <a:prstGeom prst="line">
                        <a:avLst/>
                      </a:prstGeom>
                      <a:noFill/>
                      <a:ln w="63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1E0A09C9" id="Line 13"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5.45pt,-63pt" to="528.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" strokecolor="#0070c0" strokeweight=".5pt">
              <w10:wrap anchory="margin"/>
            </v:line>
          </w:pict>
        </mc:Fallback>
      </mc:AlternateContent>
    </w:r>
    <w:r w:rsidRPr="00BE1CB4">
      <w:rPr>
        <w:noProof/>
        <w:lang w:eastAsia="de-DE"/>
      </w:rPr>
      <mc:AlternateContent>
        <mc:Choice Requires="wps">
          <w:drawing>
            <wp:anchor distT="0" distB="0" distL="114300" distR="114300" simplePos="0" relativeHeight="251666432" behindDoc="0" locked="0" layoutInCell="1" allowOverlap="1" wp14:anchorId="7E13B6C3" wp14:editId="55574B5A">
              <wp:simplePos x="0" y="0"/>
              <wp:positionH relativeFrom="column">
                <wp:posOffset>0</wp:posOffset>
              </wp:positionH>
              <wp:positionV relativeFrom="paragraph">
                <wp:posOffset>342900</wp:posOffset>
              </wp:positionV>
              <wp:extent cx="5400040" cy="448945"/>
              <wp:effectExtent l="76200" t="57150" r="67310" b="103505"/>
              <wp:wrapNone/>
              <wp:docPr id="27"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0040" cy="448945"/>
                      </a:xfrm>
                      <a:prstGeom prst="roundRect">
                        <a:avLst>
                          <a:gd name="adj" fmla="val 16667"/>
                        </a:avLst>
                      </a:prstGeom>
                      <a:solidFill>
                        <a:srgbClr val="0070C0"/>
                      </a:solidFill>
                      <a:ln/>
                    </wps:spPr>
                    <wps:style>
                      <a:lnRef idx="3">
                        <a:schemeClr val="lt1"/>
                      </a:lnRef>
                      <a:fillRef idx="1">
                        <a:schemeClr val="accent1"/>
                      </a:fillRef>
                      <a:effectRef idx="1">
                        <a:schemeClr val="accent1"/>
                      </a:effectRef>
                      <a:fontRef idx="minor">
                        <a:schemeClr val="lt1"/>
                      </a:fontRef>
                    </wps:style>
                    <wps:txbx>
                      <w:txbxContent>
                        <w:p w14:paraId="72BAA1A5" w14:textId="77777777" w:rsidR="006560CC" w:rsidRPr="00BE1CB4" w:rsidRDefault="006560CC" w:rsidP="00404324">
                          <w:pPr>
                            <w:pStyle w:val="berschrift1"/>
                          </w:pPr>
                          <w:r w:rsidRPr="00BE1CB4">
                            <w:t>Inhaltsverzeichnis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13B6C3" id="AutoShape 28" o:spid="_x0000_s1027" style="position:absolute;left:0;text-align:left;margin-left:0;margin-top:27pt;width:425.2pt;height:35.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" fillcolor="#0070c0" strokecolor="white [3201]" strokeweight="3pt">
              <v:shadow on="t" color="black" opacity="24903f" origin=",.5" offset="0,.55556mm"/>
              <v:textbox>
                <w:txbxContent>
                  <w:p w14:paraId="72BAA1A5" w14:textId="77777777" w:rsidR="006560CC" w:rsidRPr="00BE1CB4" w:rsidRDefault="006560CC" w:rsidP="00404324">
                    <w:pPr>
                      <w:pStyle w:val="berschrift1"/>
                    </w:pPr>
                    <w:r w:rsidRPr="00BE1CB4">
                      <w:t>Inhaltsverzeichnis</w:t>
                    </w:r>
                  </w:p>
                </w:txbxContent>
              </v:textbox>
            </v:round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982A8" w14:textId="77777777" w:rsidR="006560CC" w:rsidRPr="00BE1CB4" w:rsidRDefault="006560CC" w:rsidP="00AB0059">
    <w:r w:rsidRPr="00BE1CB4">
      <w:rPr>
        <w:noProof/>
        <w:lang w:eastAsia="de-DE"/>
      </w:rPr>
      <mc:AlternateContent>
        <mc:Choice Requires="wps">
          <w:drawing>
            <wp:anchor distT="0" distB="0" distL="114300" distR="114300" simplePos="0" relativeHeight="251668480" behindDoc="0" locked="0" layoutInCell="1" allowOverlap="1" wp14:anchorId="10F2A6EC" wp14:editId="47FA5C70">
              <wp:simplePos x="0" y="0"/>
              <wp:positionH relativeFrom="column">
                <wp:posOffset>0</wp:posOffset>
              </wp:positionH>
              <wp:positionV relativeFrom="paragraph">
                <wp:posOffset>342900</wp:posOffset>
              </wp:positionV>
              <wp:extent cx="5400040" cy="447040"/>
              <wp:effectExtent l="76200" t="57150" r="67310" b="86360"/>
              <wp:wrapNone/>
              <wp:docPr id="22"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0040" cy="447040"/>
                      </a:xfrm>
                      <a:prstGeom prst="roundRect">
                        <a:avLst>
                          <a:gd name="adj" fmla="val 16667"/>
                        </a:avLst>
                      </a:prstGeom>
                      <a:solidFill>
                        <a:srgbClr val="0070C0"/>
                      </a:solidFill>
                      <a:ln/>
                    </wps:spPr>
                    <wps:style>
                      <a:lnRef idx="3">
                        <a:schemeClr val="lt1"/>
                      </a:lnRef>
                      <a:fillRef idx="1">
                        <a:schemeClr val="accent1"/>
                      </a:fillRef>
                      <a:effectRef idx="1">
                        <a:schemeClr val="accent1"/>
                      </a:effectRef>
                      <a:fontRef idx="minor">
                        <a:schemeClr val="lt1"/>
                      </a:fontRef>
                    </wps:style>
                    <wps:txbx>
                      <w:txbxContent>
                        <w:p w14:paraId="0C7DC6FD" w14:textId="77777777" w:rsidR="006560CC" w:rsidRPr="00BE1CB4" w:rsidRDefault="006560CC" w:rsidP="00E65C8D">
                          <w:pPr>
                            <w:pStyle w:val="berschrift1"/>
                          </w:pPr>
                          <w:r w:rsidRPr="00BE1CB4">
                            <w:t>Varial Beraterinformation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0F2A6EC" id="AutoShape 49" o:spid="_x0000_s1028" style="position:absolute;left:0;text-align:left;margin-left:0;margin-top:27pt;width:425.2pt;height:35.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" fillcolor="#0070c0" strokecolor="white [3201]" strokeweight="3pt">
              <v:shadow on="t" color="black" opacity="24903f" origin=",.5" offset="0,.55556mm"/>
              <v:textbox>
                <w:txbxContent>
                  <w:p w14:paraId="0C7DC6FD" w14:textId="77777777" w:rsidR="006560CC" w:rsidRPr="00BE1CB4" w:rsidRDefault="006560CC" w:rsidP="00E65C8D">
                    <w:pPr>
                      <w:pStyle w:val="berschrift1"/>
                    </w:pPr>
                    <w:r w:rsidRPr="00BE1CB4">
                      <w:t>Varial Beraterinformation</w:t>
                    </w:r>
                  </w:p>
                </w:txbxContent>
              </v:textbox>
            </v:roundrect>
          </w:pict>
        </mc:Fallback>
      </mc:AlternateContent>
    </w:r>
    <w:r w:rsidRPr="00BE1CB4">
      <w:rPr>
        <w:noProof/>
        <w:lang w:eastAsia="de-DE"/>
      </w:rPr>
      <mc:AlternateContent>
        <mc:Choice Requires="wps">
          <w:drawing>
            <wp:anchor distT="0" distB="0" distL="114300" distR="114300" simplePos="0" relativeHeight="251648000" behindDoc="0" locked="0" layoutInCell="1" allowOverlap="1" wp14:anchorId="6AB91112" wp14:editId="58D0DE51">
              <wp:simplePos x="0" y="0"/>
              <wp:positionH relativeFrom="column">
                <wp:posOffset>-443865</wp:posOffset>
              </wp:positionH>
              <wp:positionV relativeFrom="margin">
                <wp:posOffset>-810895</wp:posOffset>
              </wp:positionV>
              <wp:extent cx="7200265" cy="0"/>
              <wp:effectExtent l="0" t="0" r="19685" b="19050"/>
              <wp:wrapNone/>
              <wp:docPr id="1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200265" cy="0"/>
                      </a:xfrm>
                      <a:prstGeom prst="line">
                        <a:avLst/>
                      </a:prstGeom>
                      <a:noFill/>
                      <a:ln w="63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3DC91514" id="Line 5" o:spid="_x0000_s1026" style="position:absolute;flip:x;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4.95pt,-63.85pt" to="532pt,-6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" strokecolor="#0070c0" strokeweight=".5pt">
              <w10:wrap anchory="margin"/>
            </v:line>
          </w:pict>
        </mc:Fallback>
      </mc:AlternateContent>
    </w:r>
    <w:r w:rsidRPr="00BE1CB4">
      <w:rPr>
        <w:noProof/>
        <w:lang w:eastAsia="de-DE"/>
      </w:rPr>
      <mc:AlternateContent>
        <mc:Choice Requires="wps">
          <w:drawing>
            <wp:anchor distT="0" distB="0" distL="114300" distR="114300" simplePos="0" relativeHeight="251645952" behindDoc="0" locked="0" layoutInCell="1" allowOverlap="1" wp14:anchorId="5FEDB027" wp14:editId="3C8BA322">
              <wp:simplePos x="0" y="0"/>
              <wp:positionH relativeFrom="column">
                <wp:posOffset>-443865</wp:posOffset>
              </wp:positionH>
              <wp:positionV relativeFrom="margin">
                <wp:posOffset>-810895</wp:posOffset>
              </wp:positionV>
              <wp:extent cx="3175" cy="9196705"/>
              <wp:effectExtent l="0" t="0" r="34925" b="23495"/>
              <wp:wrapNone/>
              <wp:docPr id="1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9196705"/>
                      </a:xfrm>
                      <a:prstGeom prst="line">
                        <a:avLst/>
                      </a:prstGeom>
                      <a:noFill/>
                      <a:ln w="63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1ABB82D5" id="Line 4"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4.95pt,-63.85pt" to="-34.7pt,6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" strokecolor="#0070c0" strokeweight=".5pt">
              <w10:wrap anchory="margin"/>
            </v:line>
          </w:pict>
        </mc:Fallback>
      </mc:AlternateContent>
    </w:r>
  </w:p>
  <w:p w14:paraId="10D64A04" w14:textId="77777777" w:rsidR="006560CC" w:rsidRPr="00BE1CB4" w:rsidRDefault="006560CC" w:rsidP="00AB0059"/>
  <w:p w14:paraId="07E22CE9" w14:textId="77777777" w:rsidR="006560CC" w:rsidRPr="00BE1CB4" w:rsidRDefault="006560CC" w:rsidP="00AB0059"/>
  <w:p w14:paraId="0AE195A1" w14:textId="77777777" w:rsidR="006560CC" w:rsidRPr="00BE1CB4" w:rsidRDefault="006560CC" w:rsidP="00AB0059"/>
  <w:p w14:paraId="0B35F0B2" w14:textId="77777777" w:rsidR="006560CC" w:rsidRPr="00BE1CB4" w:rsidRDefault="006560CC" w:rsidP="00AB0059"/>
  <w:p w14:paraId="2F5FA0C6" w14:textId="77777777" w:rsidR="006560CC" w:rsidRPr="00BE1CB4" w:rsidRDefault="006560CC" w:rsidP="00AB0059"/>
  <w:p w14:paraId="02A7AA0B" w14:textId="77777777" w:rsidR="006560CC" w:rsidRPr="00BE1CB4" w:rsidRDefault="006560CC" w:rsidP="00AB0059"/>
  <w:p w14:paraId="753320DD" w14:textId="77777777" w:rsidR="006560CC" w:rsidRPr="00BE1CB4" w:rsidRDefault="006560CC" w:rsidP="004D1644">
    <w:pPr>
      <w:tabs>
        <w:tab w:val="left" w:pos="1221"/>
      </w:tabs>
    </w:pPr>
  </w:p>
  <w:p w14:paraId="4580B952" w14:textId="77777777" w:rsidR="006560CC" w:rsidRPr="00BE1CB4" w:rsidRDefault="006560CC" w:rsidP="00AB0059"/>
  <w:p w14:paraId="76525315" w14:textId="77777777" w:rsidR="006560CC" w:rsidRPr="00BE1CB4" w:rsidRDefault="006560CC" w:rsidP="00AB005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92FFB" w14:textId="77777777" w:rsidR="006560CC" w:rsidRPr="00BE1CB4" w:rsidRDefault="006560CC" w:rsidP="00AB0059">
    <w:r w:rsidRPr="00BE1CB4">
      <w:rPr>
        <w:noProof/>
        <w:lang w:eastAsia="de-DE"/>
      </w:rPr>
      <mc:AlternateContent>
        <mc:Choice Requires="wps">
          <w:drawing>
            <wp:anchor distT="0" distB="0" distL="114300" distR="114300" simplePos="0" relativeHeight="251696640" behindDoc="0" locked="0" layoutInCell="1" allowOverlap="1" wp14:anchorId="6C97A8AE" wp14:editId="112EFEDE">
              <wp:simplePos x="0" y="0"/>
              <wp:positionH relativeFrom="column">
                <wp:posOffset>-457200</wp:posOffset>
              </wp:positionH>
              <wp:positionV relativeFrom="margin">
                <wp:posOffset>-800100</wp:posOffset>
              </wp:positionV>
              <wp:extent cx="12065" cy="9189085"/>
              <wp:effectExtent l="0" t="0" r="26035" b="31115"/>
              <wp:wrapNone/>
              <wp:docPr id="8" name="Lin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 cy="9189085"/>
                      </a:xfrm>
                      <a:prstGeom prst="line">
                        <a:avLst/>
                      </a:prstGeom>
                      <a:noFill/>
                      <a:ln w="63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26F9EE63" id="Line 114" o:spid="_x0000_s1026" style="position:absolute;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6pt,-63pt" to="-35.05pt,6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" strokecolor="#0070c0" strokeweight=".5pt">
              <w10:wrap anchory="margin"/>
            </v:line>
          </w:pict>
        </mc:Fallback>
      </mc:AlternateContent>
    </w:r>
    <w:r w:rsidRPr="00BE1CB4">
      <w:rPr>
        <w:noProof/>
        <w:lang w:eastAsia="de-DE"/>
      </w:rPr>
      <mc:AlternateContent>
        <mc:Choice Requires="wps">
          <w:drawing>
            <wp:anchor distT="0" distB="0" distL="114300" distR="114300" simplePos="0" relativeHeight="251698688" behindDoc="0" locked="0" layoutInCell="1" allowOverlap="1" wp14:anchorId="52F4549A" wp14:editId="025E7C81">
              <wp:simplePos x="0" y="0"/>
              <wp:positionH relativeFrom="column">
                <wp:posOffset>-450215</wp:posOffset>
              </wp:positionH>
              <wp:positionV relativeFrom="margin">
                <wp:posOffset>-800100</wp:posOffset>
              </wp:positionV>
              <wp:extent cx="7157085" cy="0"/>
              <wp:effectExtent l="0" t="0" r="24765" b="19050"/>
              <wp:wrapNone/>
              <wp:docPr id="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157085" cy="0"/>
                      </a:xfrm>
                      <a:prstGeom prst="line">
                        <a:avLst/>
                      </a:prstGeom>
                      <a:noFill/>
                      <a:ln w="6350">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007B9616" id="Line 116" o:spid="_x0000_s1026" style="position:absolute;flip:x;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5.45pt,-63pt" to="528.1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" strokecolor="#0070c0" strokeweight=".5pt">
              <w10:wrap anchory="margin"/>
            </v:line>
          </w:pict>
        </mc:Fallback>
      </mc:AlternateContent>
    </w:r>
    <w:r w:rsidRPr="00BE1CB4">
      <w:rPr>
        <w:noProof/>
        <w:lang w:eastAsia="de-DE"/>
      </w:rPr>
      <mc:AlternateContent>
        <mc:Choice Requires="wps">
          <w:drawing>
            <wp:anchor distT="0" distB="0" distL="114300" distR="114300" simplePos="0" relativeHeight="251700736" behindDoc="0" locked="0" layoutInCell="1" allowOverlap="1" wp14:anchorId="7DDB0B32" wp14:editId="57496F0E">
              <wp:simplePos x="0" y="0"/>
              <wp:positionH relativeFrom="column">
                <wp:posOffset>0</wp:posOffset>
              </wp:positionH>
              <wp:positionV relativeFrom="paragraph">
                <wp:posOffset>342900</wp:posOffset>
              </wp:positionV>
              <wp:extent cx="5400040" cy="448945"/>
              <wp:effectExtent l="76200" t="57150" r="67310" b="103505"/>
              <wp:wrapNone/>
              <wp:docPr id="10"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0040" cy="448945"/>
                      </a:xfrm>
                      <a:prstGeom prst="roundRect">
                        <a:avLst>
                          <a:gd name="adj" fmla="val 16667"/>
                        </a:avLst>
                      </a:prstGeom>
                      <a:solidFill>
                        <a:srgbClr val="0070C0"/>
                      </a:solidFill>
                      <a:ln>
                        <a:headEnd/>
                        <a:tailEnd/>
                      </a:ln>
                    </wps:spPr>
                    <wps:style>
                      <a:lnRef idx="3">
                        <a:schemeClr val="lt1"/>
                      </a:lnRef>
                      <a:fillRef idx="1">
                        <a:schemeClr val="accent1"/>
                      </a:fillRef>
                      <a:effectRef idx="1">
                        <a:schemeClr val="accent1"/>
                      </a:effectRef>
                      <a:fontRef idx="minor">
                        <a:schemeClr val="lt1"/>
                      </a:fontRef>
                    </wps:style>
                    <wps:txbx>
                      <w:txbxContent>
                        <w:p w14:paraId="65B50FE0" w14:textId="77777777" w:rsidR="006560CC" w:rsidRPr="00BE1CB4" w:rsidRDefault="006560CC" w:rsidP="00404324">
                          <w:pPr>
                            <w:pStyle w:val="berschrift1"/>
                          </w:pPr>
                          <w:r w:rsidRPr="00BE1CB4">
                            <w:t>IGF / Varial World Edition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DDB0B32" id="AutoShape 118" o:spid="_x0000_s1029" style="position:absolute;left:0;text-align:left;margin-left:0;margin-top:27pt;width:425.2pt;height:35.3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" fillcolor="#0070c0" strokecolor="white [3201]" strokeweight="3pt">
              <v:shadow on="t" color="black" opacity="24903f" origin=",.5" offset="0,.55556mm"/>
              <v:textbox>
                <w:txbxContent>
                  <w:p w14:paraId="65B50FE0" w14:textId="77777777" w:rsidR="006560CC" w:rsidRPr="00BE1CB4" w:rsidRDefault="006560CC" w:rsidP="00404324">
                    <w:pPr>
                      <w:pStyle w:val="berschrift1"/>
                    </w:pPr>
                    <w:r w:rsidRPr="00BE1CB4">
                      <w:t>IGF / Varial World Edition</w:t>
                    </w:r>
                  </w:p>
                </w:txbxContent>
              </v:textbox>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1254E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B00528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5FC2BD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9E8D83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23A3152"/>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C62D9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D927B2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F8C63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FAD98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24BA62F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453136"/>
    <w:multiLevelType w:val="hybridMultilevel"/>
    <w:tmpl w:val="1728DC28"/>
    <w:lvl w:ilvl="0" w:tplc="C1E650BC">
      <w:start w:val="1"/>
      <w:numFmt w:val="bullet"/>
      <w:pStyle w:val="WichtigerHinweis"/>
      <w:lvlText w:val=""/>
      <w:lvlJc w:val="left"/>
      <w:pPr>
        <w:tabs>
          <w:tab w:val="num" w:pos="567"/>
        </w:tabs>
        <w:ind w:left="567" w:hanging="567"/>
      </w:pPr>
      <w:rPr>
        <w:rFonts w:ascii="Wingdings" w:hAnsi="Wingdings" w:hint="default"/>
        <w:b/>
        <w:i w:val="0"/>
        <w:sz w:val="72"/>
      </w:rPr>
    </w:lvl>
    <w:lvl w:ilvl="1" w:tplc="A89257B8" w:tentative="1">
      <w:start w:val="1"/>
      <w:numFmt w:val="bullet"/>
      <w:lvlText w:val="o"/>
      <w:lvlJc w:val="left"/>
      <w:pPr>
        <w:tabs>
          <w:tab w:val="num" w:pos="1440"/>
        </w:tabs>
        <w:ind w:left="1440" w:hanging="360"/>
      </w:pPr>
      <w:rPr>
        <w:rFonts w:ascii="Courier New" w:hAnsi="Courier New" w:hint="default"/>
      </w:rPr>
    </w:lvl>
    <w:lvl w:ilvl="2" w:tplc="C6CAD184" w:tentative="1">
      <w:start w:val="1"/>
      <w:numFmt w:val="bullet"/>
      <w:lvlText w:val=""/>
      <w:lvlJc w:val="left"/>
      <w:pPr>
        <w:tabs>
          <w:tab w:val="num" w:pos="2160"/>
        </w:tabs>
        <w:ind w:left="2160" w:hanging="360"/>
      </w:pPr>
      <w:rPr>
        <w:rFonts w:ascii="Wingdings" w:hAnsi="Wingdings" w:hint="default"/>
      </w:rPr>
    </w:lvl>
    <w:lvl w:ilvl="3" w:tplc="6FC2CD5C" w:tentative="1">
      <w:start w:val="1"/>
      <w:numFmt w:val="bullet"/>
      <w:lvlText w:val=""/>
      <w:lvlJc w:val="left"/>
      <w:pPr>
        <w:tabs>
          <w:tab w:val="num" w:pos="2880"/>
        </w:tabs>
        <w:ind w:left="2880" w:hanging="360"/>
      </w:pPr>
      <w:rPr>
        <w:rFonts w:ascii="Symbol" w:hAnsi="Symbol" w:hint="default"/>
      </w:rPr>
    </w:lvl>
    <w:lvl w:ilvl="4" w:tplc="D7602BCC" w:tentative="1">
      <w:start w:val="1"/>
      <w:numFmt w:val="bullet"/>
      <w:lvlText w:val="o"/>
      <w:lvlJc w:val="left"/>
      <w:pPr>
        <w:tabs>
          <w:tab w:val="num" w:pos="3600"/>
        </w:tabs>
        <w:ind w:left="3600" w:hanging="360"/>
      </w:pPr>
      <w:rPr>
        <w:rFonts w:ascii="Courier New" w:hAnsi="Courier New" w:hint="default"/>
      </w:rPr>
    </w:lvl>
    <w:lvl w:ilvl="5" w:tplc="A90CD422" w:tentative="1">
      <w:start w:val="1"/>
      <w:numFmt w:val="bullet"/>
      <w:lvlText w:val=""/>
      <w:lvlJc w:val="left"/>
      <w:pPr>
        <w:tabs>
          <w:tab w:val="num" w:pos="4320"/>
        </w:tabs>
        <w:ind w:left="4320" w:hanging="360"/>
      </w:pPr>
      <w:rPr>
        <w:rFonts w:ascii="Wingdings" w:hAnsi="Wingdings" w:hint="default"/>
      </w:rPr>
    </w:lvl>
    <w:lvl w:ilvl="6" w:tplc="AEF0DB26" w:tentative="1">
      <w:start w:val="1"/>
      <w:numFmt w:val="bullet"/>
      <w:lvlText w:val=""/>
      <w:lvlJc w:val="left"/>
      <w:pPr>
        <w:tabs>
          <w:tab w:val="num" w:pos="5040"/>
        </w:tabs>
        <w:ind w:left="5040" w:hanging="360"/>
      </w:pPr>
      <w:rPr>
        <w:rFonts w:ascii="Symbol" w:hAnsi="Symbol" w:hint="default"/>
      </w:rPr>
    </w:lvl>
    <w:lvl w:ilvl="7" w:tplc="DD3CED56" w:tentative="1">
      <w:start w:val="1"/>
      <w:numFmt w:val="bullet"/>
      <w:lvlText w:val="o"/>
      <w:lvlJc w:val="left"/>
      <w:pPr>
        <w:tabs>
          <w:tab w:val="num" w:pos="5760"/>
        </w:tabs>
        <w:ind w:left="5760" w:hanging="360"/>
      </w:pPr>
      <w:rPr>
        <w:rFonts w:ascii="Courier New" w:hAnsi="Courier New" w:hint="default"/>
      </w:rPr>
    </w:lvl>
    <w:lvl w:ilvl="8" w:tplc="A530CBF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6CB4BB5"/>
    <w:multiLevelType w:val="hybridMultilevel"/>
    <w:tmpl w:val="6C30EB7A"/>
    <w:lvl w:ilvl="0" w:tplc="7320EFD4">
      <w:start w:val="1"/>
      <w:numFmt w:val="bullet"/>
      <w:lvlText w:val=""/>
      <w:lvlJc w:val="left"/>
      <w:pPr>
        <w:ind w:left="1440" w:hanging="360"/>
      </w:pPr>
      <w:rPr>
        <w:rFonts w:ascii="Wingdings" w:hAnsi="Wingdings" w:hint="default"/>
        <w:color w:val="auto"/>
        <w:sz w:val="28"/>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0864108A"/>
    <w:multiLevelType w:val="hybridMultilevel"/>
    <w:tmpl w:val="FC2E2F78"/>
    <w:lvl w:ilvl="0" w:tplc="690202D4">
      <w:start w:val="1"/>
      <w:numFmt w:val="bullet"/>
      <w:pStyle w:val="Bullets"/>
      <w:lvlText w:val=""/>
      <w:lvlJc w:val="left"/>
      <w:pPr>
        <w:tabs>
          <w:tab w:val="num" w:pos="180"/>
        </w:tabs>
        <w:ind w:left="180" w:hanging="180"/>
      </w:pPr>
      <w:rPr>
        <w:rFonts w:ascii="Wingdings" w:hAnsi="Wingdings" w:hint="default"/>
        <w:color w:val="E7A614"/>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584C7B"/>
    <w:multiLevelType w:val="hybridMultilevel"/>
    <w:tmpl w:val="E9A28798"/>
    <w:lvl w:ilvl="0" w:tplc="B4AE03E6">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B6A737B"/>
    <w:multiLevelType w:val="hybridMultilevel"/>
    <w:tmpl w:val="0A84B7A2"/>
    <w:lvl w:ilvl="0" w:tplc="2068A02C">
      <w:start w:val="1"/>
      <w:numFmt w:val="bullet"/>
      <w:pStyle w:val="Listeeinfach"/>
      <w:lvlText w:val="-"/>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BAA0BFB"/>
    <w:multiLevelType w:val="hybridMultilevel"/>
    <w:tmpl w:val="4B72C31C"/>
    <w:lvl w:ilvl="0" w:tplc="350A4E9C">
      <w:start w:val="1"/>
      <w:numFmt w:val="decimalZero"/>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6" w15:restartNumberingAfterBreak="0">
    <w:nsid w:val="20E65883"/>
    <w:multiLevelType w:val="hybridMultilevel"/>
    <w:tmpl w:val="E73A41E0"/>
    <w:lvl w:ilvl="0" w:tplc="7320EFD4">
      <w:start w:val="1"/>
      <w:numFmt w:val="bullet"/>
      <w:lvlText w:val=""/>
      <w:lvlJc w:val="left"/>
      <w:pPr>
        <w:ind w:left="720" w:hanging="360"/>
      </w:pPr>
      <w:rPr>
        <w:rFonts w:ascii="Wingdings" w:hAnsi="Wingdings" w:hint="default"/>
        <w:color w:val="auto"/>
        <w:sz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1B43A17"/>
    <w:multiLevelType w:val="hybridMultilevel"/>
    <w:tmpl w:val="08D66252"/>
    <w:lvl w:ilvl="0" w:tplc="67B27A66">
      <w:start w:val="1"/>
      <w:numFmt w:val="bullet"/>
      <w:pStyle w:val="ListeroterPunktkeinEinzug"/>
      <w:lvlText w:val=""/>
      <w:lvlJc w:val="left"/>
      <w:pPr>
        <w:ind w:left="720" w:hanging="360"/>
      </w:pPr>
      <w:rPr>
        <w:rFonts w:ascii="Wingdings 2" w:hAnsi="Wingdings 2" w:hint="default"/>
        <w:b/>
        <w:i w:val="0"/>
        <w:color w:val="00B050"/>
        <w:sz w:val="2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CF85A4C"/>
    <w:multiLevelType w:val="hybridMultilevel"/>
    <w:tmpl w:val="AFC25504"/>
    <w:lvl w:ilvl="0" w:tplc="D78A89CA">
      <w:start w:val="1"/>
      <w:numFmt w:val="decimalZero"/>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D5220B9"/>
    <w:multiLevelType w:val="hybridMultilevel"/>
    <w:tmpl w:val="14CEA6B4"/>
    <w:lvl w:ilvl="0" w:tplc="C9D6A854">
      <w:start w:val="1"/>
      <w:numFmt w:val="bullet"/>
      <w:pStyle w:val="ListeStrichnormal"/>
      <w:lvlText w:val=""/>
      <w:lvlJc w:val="left"/>
      <w:pPr>
        <w:ind w:left="757" w:hanging="360"/>
      </w:pPr>
      <w:rPr>
        <w:rFonts w:ascii="Wingdings" w:hAnsi="Wingdings" w:hint="default"/>
        <w:color w:val="C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6D23B01"/>
    <w:multiLevelType w:val="hybridMultilevel"/>
    <w:tmpl w:val="DFCC4256"/>
    <w:lvl w:ilvl="0" w:tplc="D18A43C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F5C4E35"/>
    <w:multiLevelType w:val="hybridMultilevel"/>
    <w:tmpl w:val="FBACC34E"/>
    <w:lvl w:ilvl="0" w:tplc="7320EFD4">
      <w:start w:val="1"/>
      <w:numFmt w:val="bullet"/>
      <w:lvlText w:val=""/>
      <w:lvlJc w:val="left"/>
      <w:pPr>
        <w:ind w:left="720" w:hanging="360"/>
      </w:pPr>
      <w:rPr>
        <w:rFonts w:ascii="Wingdings" w:hAnsi="Wingdings" w:hint="default"/>
        <w:color w:val="auto"/>
        <w:sz w:val="2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5155B46"/>
    <w:multiLevelType w:val="hybridMultilevel"/>
    <w:tmpl w:val="95E2AB74"/>
    <w:lvl w:ilvl="0" w:tplc="6036852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5736919"/>
    <w:multiLevelType w:val="multilevel"/>
    <w:tmpl w:val="8034DDE2"/>
    <w:lvl w:ilvl="0">
      <w:start w:val="1"/>
      <w:numFmt w:val="lowerLetter"/>
      <w:lvlText w:val="%1."/>
      <w:lvlJc w:val="left"/>
      <w:pPr>
        <w:tabs>
          <w:tab w:val="num" w:pos="1800"/>
        </w:tabs>
        <w:ind w:left="1800" w:hanging="360"/>
      </w:pPr>
    </w:lvl>
    <w:lvl w:ilvl="1" w:tentative="1">
      <w:start w:val="1"/>
      <w:numFmt w:val="lowerLetter"/>
      <w:lvlText w:val="%2."/>
      <w:lvlJc w:val="left"/>
      <w:pPr>
        <w:tabs>
          <w:tab w:val="num" w:pos="2520"/>
        </w:tabs>
        <w:ind w:left="2520" w:hanging="360"/>
      </w:pPr>
    </w:lvl>
    <w:lvl w:ilvl="2" w:tentative="1">
      <w:start w:val="1"/>
      <w:numFmt w:val="lowerLetter"/>
      <w:lvlText w:val="%3."/>
      <w:lvlJc w:val="left"/>
      <w:pPr>
        <w:tabs>
          <w:tab w:val="num" w:pos="3240"/>
        </w:tabs>
        <w:ind w:left="3240" w:hanging="360"/>
      </w:pPr>
    </w:lvl>
    <w:lvl w:ilvl="3" w:tentative="1">
      <w:start w:val="1"/>
      <w:numFmt w:val="lowerLetter"/>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Letter"/>
      <w:lvlText w:val="%6."/>
      <w:lvlJc w:val="left"/>
      <w:pPr>
        <w:tabs>
          <w:tab w:val="num" w:pos="5400"/>
        </w:tabs>
        <w:ind w:left="5400" w:hanging="360"/>
      </w:pPr>
    </w:lvl>
    <w:lvl w:ilvl="6" w:tentative="1">
      <w:start w:val="1"/>
      <w:numFmt w:val="lowerLetter"/>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Letter"/>
      <w:lvlText w:val="%9."/>
      <w:lvlJc w:val="left"/>
      <w:pPr>
        <w:tabs>
          <w:tab w:val="num" w:pos="7560"/>
        </w:tabs>
        <w:ind w:left="7560" w:hanging="360"/>
      </w:pPr>
    </w:lvl>
  </w:abstractNum>
  <w:abstractNum w:abstractNumId="24" w15:restartNumberingAfterBreak="0">
    <w:nsid w:val="7EC054C8"/>
    <w:multiLevelType w:val="hybridMultilevel"/>
    <w:tmpl w:val="9CA4D60E"/>
    <w:lvl w:ilvl="0" w:tplc="108880E6">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396056">
    <w:abstractNumId w:val="12"/>
  </w:num>
  <w:num w:numId="2" w16cid:durableId="1910964541">
    <w:abstractNumId w:val="10"/>
  </w:num>
  <w:num w:numId="3" w16cid:durableId="940721334">
    <w:abstractNumId w:val="9"/>
  </w:num>
  <w:num w:numId="4" w16cid:durableId="1549680502">
    <w:abstractNumId w:val="7"/>
  </w:num>
  <w:num w:numId="5" w16cid:durableId="480125699">
    <w:abstractNumId w:val="6"/>
  </w:num>
  <w:num w:numId="6" w16cid:durableId="90979463">
    <w:abstractNumId w:val="5"/>
  </w:num>
  <w:num w:numId="7" w16cid:durableId="583952336">
    <w:abstractNumId w:val="4"/>
  </w:num>
  <w:num w:numId="8" w16cid:durableId="1994333196">
    <w:abstractNumId w:val="8"/>
  </w:num>
  <w:num w:numId="9" w16cid:durableId="1888955736">
    <w:abstractNumId w:val="3"/>
  </w:num>
  <w:num w:numId="10" w16cid:durableId="1552571327">
    <w:abstractNumId w:val="2"/>
  </w:num>
  <w:num w:numId="11" w16cid:durableId="1251741857">
    <w:abstractNumId w:val="1"/>
  </w:num>
  <w:num w:numId="12" w16cid:durableId="1728675521">
    <w:abstractNumId w:val="0"/>
  </w:num>
  <w:num w:numId="13" w16cid:durableId="478420512">
    <w:abstractNumId w:val="13"/>
  </w:num>
  <w:num w:numId="14" w16cid:durableId="1469474121">
    <w:abstractNumId w:val="17"/>
  </w:num>
  <w:num w:numId="15" w16cid:durableId="171921594">
    <w:abstractNumId w:val="14"/>
  </w:num>
  <w:num w:numId="16" w16cid:durableId="1946427419">
    <w:abstractNumId w:val="19"/>
  </w:num>
  <w:num w:numId="17" w16cid:durableId="1186824068">
    <w:abstractNumId w:val="23"/>
  </w:num>
  <w:num w:numId="18" w16cid:durableId="1690720641">
    <w:abstractNumId w:val="20"/>
  </w:num>
  <w:num w:numId="19" w16cid:durableId="1092893894">
    <w:abstractNumId w:val="22"/>
  </w:num>
  <w:num w:numId="20" w16cid:durableId="1855655021">
    <w:abstractNumId w:val="16"/>
  </w:num>
  <w:num w:numId="21" w16cid:durableId="1523938017">
    <w:abstractNumId w:val="18"/>
  </w:num>
  <w:num w:numId="22" w16cid:durableId="1072191217">
    <w:abstractNumId w:val="15"/>
  </w:num>
  <w:num w:numId="23" w16cid:durableId="956790658">
    <w:abstractNumId w:val="11"/>
  </w:num>
  <w:num w:numId="24" w16cid:durableId="886264583">
    <w:abstractNumId w:val="24"/>
  </w:num>
  <w:num w:numId="25" w16cid:durableId="603658566">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activeWritingStyle w:appName="MSWord" w:lang="de-DE" w:vendorID="64" w:dllVersion="6" w:nlCheck="1" w:checkStyle="0"/>
  <w:activeWritingStyle w:appName="MSWord" w:lang="en-US" w:vendorID="64" w:dllVersion="6" w:nlCheck="1" w:checkStyle="0"/>
  <w:activeWritingStyle w:appName="MSWord" w:lang="de-DE"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o:colormru v:ext="edit" colors="#b5121b"/>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0302"/>
    <w:rsid w:val="000012B6"/>
    <w:rsid w:val="0000249B"/>
    <w:rsid w:val="00003257"/>
    <w:rsid w:val="00003DE8"/>
    <w:rsid w:val="00004FB7"/>
    <w:rsid w:val="00005A0D"/>
    <w:rsid w:val="00005A88"/>
    <w:rsid w:val="00007130"/>
    <w:rsid w:val="000107FD"/>
    <w:rsid w:val="00010E30"/>
    <w:rsid w:val="00011579"/>
    <w:rsid w:val="00011764"/>
    <w:rsid w:val="0001183C"/>
    <w:rsid w:val="0001215A"/>
    <w:rsid w:val="00012AC2"/>
    <w:rsid w:val="00012E49"/>
    <w:rsid w:val="00013F15"/>
    <w:rsid w:val="0001410B"/>
    <w:rsid w:val="00014489"/>
    <w:rsid w:val="000151AE"/>
    <w:rsid w:val="00015D43"/>
    <w:rsid w:val="000168F9"/>
    <w:rsid w:val="0001745D"/>
    <w:rsid w:val="00017D47"/>
    <w:rsid w:val="00017DA5"/>
    <w:rsid w:val="000200A9"/>
    <w:rsid w:val="000202D0"/>
    <w:rsid w:val="0002093F"/>
    <w:rsid w:val="00021D80"/>
    <w:rsid w:val="0002219A"/>
    <w:rsid w:val="00023071"/>
    <w:rsid w:val="000231AD"/>
    <w:rsid w:val="000232A4"/>
    <w:rsid w:val="00024176"/>
    <w:rsid w:val="000246A8"/>
    <w:rsid w:val="0002474D"/>
    <w:rsid w:val="000249A2"/>
    <w:rsid w:val="00024ADA"/>
    <w:rsid w:val="00024BCB"/>
    <w:rsid w:val="00024D7E"/>
    <w:rsid w:val="000264F2"/>
    <w:rsid w:val="00026FC3"/>
    <w:rsid w:val="00030954"/>
    <w:rsid w:val="00030C7E"/>
    <w:rsid w:val="00030D8D"/>
    <w:rsid w:val="0003107B"/>
    <w:rsid w:val="00031391"/>
    <w:rsid w:val="000314E3"/>
    <w:rsid w:val="000315D8"/>
    <w:rsid w:val="00031A24"/>
    <w:rsid w:val="00031ABC"/>
    <w:rsid w:val="00032ADD"/>
    <w:rsid w:val="00032FC9"/>
    <w:rsid w:val="00035764"/>
    <w:rsid w:val="0003712D"/>
    <w:rsid w:val="0003726E"/>
    <w:rsid w:val="00040911"/>
    <w:rsid w:val="000411A1"/>
    <w:rsid w:val="00041FDB"/>
    <w:rsid w:val="00042499"/>
    <w:rsid w:val="0004438E"/>
    <w:rsid w:val="000448E6"/>
    <w:rsid w:val="0004608B"/>
    <w:rsid w:val="00046143"/>
    <w:rsid w:val="000461A7"/>
    <w:rsid w:val="000478BF"/>
    <w:rsid w:val="00047E04"/>
    <w:rsid w:val="00047E6C"/>
    <w:rsid w:val="000509CF"/>
    <w:rsid w:val="00051232"/>
    <w:rsid w:val="0005162E"/>
    <w:rsid w:val="00051BBD"/>
    <w:rsid w:val="00051BD9"/>
    <w:rsid w:val="00051CED"/>
    <w:rsid w:val="00052221"/>
    <w:rsid w:val="00052B8B"/>
    <w:rsid w:val="00053374"/>
    <w:rsid w:val="00053C20"/>
    <w:rsid w:val="00053FCE"/>
    <w:rsid w:val="0005411D"/>
    <w:rsid w:val="000549B2"/>
    <w:rsid w:val="00054F0A"/>
    <w:rsid w:val="00055F40"/>
    <w:rsid w:val="00055FB6"/>
    <w:rsid w:val="00056121"/>
    <w:rsid w:val="000569C7"/>
    <w:rsid w:val="00057A40"/>
    <w:rsid w:val="00057CF8"/>
    <w:rsid w:val="00057D2D"/>
    <w:rsid w:val="00057ECD"/>
    <w:rsid w:val="00057FA4"/>
    <w:rsid w:val="0006049C"/>
    <w:rsid w:val="000605D2"/>
    <w:rsid w:val="00061241"/>
    <w:rsid w:val="00061C07"/>
    <w:rsid w:val="00061DCA"/>
    <w:rsid w:val="000625BB"/>
    <w:rsid w:val="00062883"/>
    <w:rsid w:val="00062BE4"/>
    <w:rsid w:val="00063889"/>
    <w:rsid w:val="00063CC9"/>
    <w:rsid w:val="00063EB9"/>
    <w:rsid w:val="0006404B"/>
    <w:rsid w:val="00064184"/>
    <w:rsid w:val="00064311"/>
    <w:rsid w:val="00064F76"/>
    <w:rsid w:val="00065253"/>
    <w:rsid w:val="000658DC"/>
    <w:rsid w:val="00065E3E"/>
    <w:rsid w:val="00066393"/>
    <w:rsid w:val="0006669D"/>
    <w:rsid w:val="0006676E"/>
    <w:rsid w:val="00066C53"/>
    <w:rsid w:val="00066E23"/>
    <w:rsid w:val="00067BDE"/>
    <w:rsid w:val="00067E9E"/>
    <w:rsid w:val="00067F9D"/>
    <w:rsid w:val="00070168"/>
    <w:rsid w:val="000715E2"/>
    <w:rsid w:val="00071820"/>
    <w:rsid w:val="00072596"/>
    <w:rsid w:val="0007355A"/>
    <w:rsid w:val="000736FE"/>
    <w:rsid w:val="000737B3"/>
    <w:rsid w:val="00073AE7"/>
    <w:rsid w:val="00073B19"/>
    <w:rsid w:val="0007558D"/>
    <w:rsid w:val="00075784"/>
    <w:rsid w:val="00075859"/>
    <w:rsid w:val="00075BA3"/>
    <w:rsid w:val="00076007"/>
    <w:rsid w:val="0007644F"/>
    <w:rsid w:val="00077389"/>
    <w:rsid w:val="0008025C"/>
    <w:rsid w:val="0008033F"/>
    <w:rsid w:val="00081662"/>
    <w:rsid w:val="00081682"/>
    <w:rsid w:val="0008181E"/>
    <w:rsid w:val="00082C21"/>
    <w:rsid w:val="00083DF2"/>
    <w:rsid w:val="00084074"/>
    <w:rsid w:val="000847B3"/>
    <w:rsid w:val="00084F4C"/>
    <w:rsid w:val="00085491"/>
    <w:rsid w:val="000860CF"/>
    <w:rsid w:val="00086253"/>
    <w:rsid w:val="000866AF"/>
    <w:rsid w:val="00086C5E"/>
    <w:rsid w:val="00091F9D"/>
    <w:rsid w:val="000926D8"/>
    <w:rsid w:val="00093CC7"/>
    <w:rsid w:val="00093D44"/>
    <w:rsid w:val="00094B49"/>
    <w:rsid w:val="00094BA1"/>
    <w:rsid w:val="000953E2"/>
    <w:rsid w:val="00096569"/>
    <w:rsid w:val="00096792"/>
    <w:rsid w:val="000A0C70"/>
    <w:rsid w:val="000A14B5"/>
    <w:rsid w:val="000A2705"/>
    <w:rsid w:val="000A2720"/>
    <w:rsid w:val="000A3274"/>
    <w:rsid w:val="000A5156"/>
    <w:rsid w:val="000A5938"/>
    <w:rsid w:val="000A5FD6"/>
    <w:rsid w:val="000A6940"/>
    <w:rsid w:val="000A7138"/>
    <w:rsid w:val="000A7D78"/>
    <w:rsid w:val="000A7E26"/>
    <w:rsid w:val="000B270D"/>
    <w:rsid w:val="000B37C9"/>
    <w:rsid w:val="000B3F37"/>
    <w:rsid w:val="000B4737"/>
    <w:rsid w:val="000B48C9"/>
    <w:rsid w:val="000B4A0C"/>
    <w:rsid w:val="000B4D1F"/>
    <w:rsid w:val="000B4D2B"/>
    <w:rsid w:val="000B4F27"/>
    <w:rsid w:val="000B5013"/>
    <w:rsid w:val="000B585A"/>
    <w:rsid w:val="000B5997"/>
    <w:rsid w:val="000B60A0"/>
    <w:rsid w:val="000B6230"/>
    <w:rsid w:val="000B6886"/>
    <w:rsid w:val="000B6D72"/>
    <w:rsid w:val="000B7962"/>
    <w:rsid w:val="000B7D66"/>
    <w:rsid w:val="000C0445"/>
    <w:rsid w:val="000C1431"/>
    <w:rsid w:val="000C17E4"/>
    <w:rsid w:val="000C1E31"/>
    <w:rsid w:val="000C1F04"/>
    <w:rsid w:val="000C23F7"/>
    <w:rsid w:val="000C35DA"/>
    <w:rsid w:val="000C3A85"/>
    <w:rsid w:val="000C4649"/>
    <w:rsid w:val="000C4896"/>
    <w:rsid w:val="000C4AA0"/>
    <w:rsid w:val="000C4B4B"/>
    <w:rsid w:val="000C4D0E"/>
    <w:rsid w:val="000C51E9"/>
    <w:rsid w:val="000C571F"/>
    <w:rsid w:val="000C6B05"/>
    <w:rsid w:val="000C7FE3"/>
    <w:rsid w:val="000D02E7"/>
    <w:rsid w:val="000D0329"/>
    <w:rsid w:val="000D091E"/>
    <w:rsid w:val="000D1052"/>
    <w:rsid w:val="000D1C77"/>
    <w:rsid w:val="000D1DA4"/>
    <w:rsid w:val="000D1DFF"/>
    <w:rsid w:val="000D1E92"/>
    <w:rsid w:val="000D2585"/>
    <w:rsid w:val="000D31AD"/>
    <w:rsid w:val="000D5A90"/>
    <w:rsid w:val="000D60A7"/>
    <w:rsid w:val="000D6571"/>
    <w:rsid w:val="000D7773"/>
    <w:rsid w:val="000D797E"/>
    <w:rsid w:val="000E031E"/>
    <w:rsid w:val="000E0A1C"/>
    <w:rsid w:val="000E0F35"/>
    <w:rsid w:val="000E1176"/>
    <w:rsid w:val="000E1884"/>
    <w:rsid w:val="000E1C90"/>
    <w:rsid w:val="000E2632"/>
    <w:rsid w:val="000E2C32"/>
    <w:rsid w:val="000E36E0"/>
    <w:rsid w:val="000E3CE4"/>
    <w:rsid w:val="000E48D1"/>
    <w:rsid w:val="000E4960"/>
    <w:rsid w:val="000E5582"/>
    <w:rsid w:val="000E55F5"/>
    <w:rsid w:val="000E601B"/>
    <w:rsid w:val="000E6FA3"/>
    <w:rsid w:val="000E73C4"/>
    <w:rsid w:val="000E75FC"/>
    <w:rsid w:val="000E7C5D"/>
    <w:rsid w:val="000E7F5F"/>
    <w:rsid w:val="000F0EA3"/>
    <w:rsid w:val="000F1316"/>
    <w:rsid w:val="000F1E73"/>
    <w:rsid w:val="000F25EB"/>
    <w:rsid w:val="000F26E4"/>
    <w:rsid w:val="000F3505"/>
    <w:rsid w:val="000F419B"/>
    <w:rsid w:val="000F45F2"/>
    <w:rsid w:val="000F4ABE"/>
    <w:rsid w:val="000F4B1C"/>
    <w:rsid w:val="000F53F4"/>
    <w:rsid w:val="000F65D7"/>
    <w:rsid w:val="000F7937"/>
    <w:rsid w:val="001002E5"/>
    <w:rsid w:val="0010056C"/>
    <w:rsid w:val="00101327"/>
    <w:rsid w:val="00101DB4"/>
    <w:rsid w:val="001020BE"/>
    <w:rsid w:val="00102BA3"/>
    <w:rsid w:val="00105253"/>
    <w:rsid w:val="00105A8A"/>
    <w:rsid w:val="0010644B"/>
    <w:rsid w:val="001072B9"/>
    <w:rsid w:val="001072C0"/>
    <w:rsid w:val="00107330"/>
    <w:rsid w:val="00107460"/>
    <w:rsid w:val="00107EC2"/>
    <w:rsid w:val="001103F9"/>
    <w:rsid w:val="00110449"/>
    <w:rsid w:val="001105B7"/>
    <w:rsid w:val="0011064E"/>
    <w:rsid w:val="001108B1"/>
    <w:rsid w:val="001108C7"/>
    <w:rsid w:val="0011101A"/>
    <w:rsid w:val="00111444"/>
    <w:rsid w:val="00111640"/>
    <w:rsid w:val="00111B0E"/>
    <w:rsid w:val="00112321"/>
    <w:rsid w:val="00112789"/>
    <w:rsid w:val="001129C2"/>
    <w:rsid w:val="001137F4"/>
    <w:rsid w:val="001149A7"/>
    <w:rsid w:val="001152CA"/>
    <w:rsid w:val="001154A4"/>
    <w:rsid w:val="0011566F"/>
    <w:rsid w:val="001157DE"/>
    <w:rsid w:val="00115952"/>
    <w:rsid w:val="001162CB"/>
    <w:rsid w:val="00116C11"/>
    <w:rsid w:val="00117BF6"/>
    <w:rsid w:val="00117D79"/>
    <w:rsid w:val="00117DBC"/>
    <w:rsid w:val="00120A55"/>
    <w:rsid w:val="001227D2"/>
    <w:rsid w:val="00122F0C"/>
    <w:rsid w:val="00123E08"/>
    <w:rsid w:val="00124052"/>
    <w:rsid w:val="001242EB"/>
    <w:rsid w:val="00124DB4"/>
    <w:rsid w:val="00125B8D"/>
    <w:rsid w:val="00125F1C"/>
    <w:rsid w:val="00126558"/>
    <w:rsid w:val="00126871"/>
    <w:rsid w:val="00126C01"/>
    <w:rsid w:val="00127C64"/>
    <w:rsid w:val="001304D0"/>
    <w:rsid w:val="0013060C"/>
    <w:rsid w:val="00131187"/>
    <w:rsid w:val="001320C1"/>
    <w:rsid w:val="00132332"/>
    <w:rsid w:val="00133B28"/>
    <w:rsid w:val="00134CEF"/>
    <w:rsid w:val="00135266"/>
    <w:rsid w:val="001359EB"/>
    <w:rsid w:val="00135DBD"/>
    <w:rsid w:val="00136AA0"/>
    <w:rsid w:val="0013707F"/>
    <w:rsid w:val="0014050F"/>
    <w:rsid w:val="00140521"/>
    <w:rsid w:val="001408A5"/>
    <w:rsid w:val="00140B15"/>
    <w:rsid w:val="00140E48"/>
    <w:rsid w:val="00141379"/>
    <w:rsid w:val="0014149E"/>
    <w:rsid w:val="00141631"/>
    <w:rsid w:val="00141D52"/>
    <w:rsid w:val="00142FA1"/>
    <w:rsid w:val="00143830"/>
    <w:rsid w:val="00143B8F"/>
    <w:rsid w:val="001440E0"/>
    <w:rsid w:val="001459D6"/>
    <w:rsid w:val="00146901"/>
    <w:rsid w:val="00147386"/>
    <w:rsid w:val="00147E0C"/>
    <w:rsid w:val="001501D2"/>
    <w:rsid w:val="001507FC"/>
    <w:rsid w:val="00150C8D"/>
    <w:rsid w:val="001518C3"/>
    <w:rsid w:val="00151A48"/>
    <w:rsid w:val="00151FB7"/>
    <w:rsid w:val="0015263F"/>
    <w:rsid w:val="001538DF"/>
    <w:rsid w:val="00153FED"/>
    <w:rsid w:val="001563FB"/>
    <w:rsid w:val="00156E13"/>
    <w:rsid w:val="00157252"/>
    <w:rsid w:val="0016055A"/>
    <w:rsid w:val="0016057D"/>
    <w:rsid w:val="00160AFE"/>
    <w:rsid w:val="00160CFC"/>
    <w:rsid w:val="00160E23"/>
    <w:rsid w:val="00161E40"/>
    <w:rsid w:val="001624C2"/>
    <w:rsid w:val="00162571"/>
    <w:rsid w:val="00162EB1"/>
    <w:rsid w:val="00163698"/>
    <w:rsid w:val="001639CB"/>
    <w:rsid w:val="00163F87"/>
    <w:rsid w:val="001647F9"/>
    <w:rsid w:val="00165472"/>
    <w:rsid w:val="00165B15"/>
    <w:rsid w:val="0016608E"/>
    <w:rsid w:val="0016631E"/>
    <w:rsid w:val="0016651E"/>
    <w:rsid w:val="00166FB7"/>
    <w:rsid w:val="00170CC8"/>
    <w:rsid w:val="00171422"/>
    <w:rsid w:val="00171A1C"/>
    <w:rsid w:val="00171A40"/>
    <w:rsid w:val="00172772"/>
    <w:rsid w:val="0017385F"/>
    <w:rsid w:val="001738BA"/>
    <w:rsid w:val="00173FB5"/>
    <w:rsid w:val="001742DB"/>
    <w:rsid w:val="00174BD0"/>
    <w:rsid w:val="0017587C"/>
    <w:rsid w:val="00175A3B"/>
    <w:rsid w:val="00175AE7"/>
    <w:rsid w:val="00175C05"/>
    <w:rsid w:val="00175EFF"/>
    <w:rsid w:val="00176674"/>
    <w:rsid w:val="00177138"/>
    <w:rsid w:val="001772F2"/>
    <w:rsid w:val="00180934"/>
    <w:rsid w:val="00180954"/>
    <w:rsid w:val="00180994"/>
    <w:rsid w:val="00180C72"/>
    <w:rsid w:val="00181488"/>
    <w:rsid w:val="00181972"/>
    <w:rsid w:val="00181975"/>
    <w:rsid w:val="0018197F"/>
    <w:rsid w:val="00181E92"/>
    <w:rsid w:val="001820B1"/>
    <w:rsid w:val="0018278C"/>
    <w:rsid w:val="001827E4"/>
    <w:rsid w:val="001841FD"/>
    <w:rsid w:val="00184BC7"/>
    <w:rsid w:val="00185A5B"/>
    <w:rsid w:val="00186150"/>
    <w:rsid w:val="0018643E"/>
    <w:rsid w:val="00186B08"/>
    <w:rsid w:val="00186F6F"/>
    <w:rsid w:val="00186FC1"/>
    <w:rsid w:val="00187247"/>
    <w:rsid w:val="001874B1"/>
    <w:rsid w:val="00187B82"/>
    <w:rsid w:val="00191085"/>
    <w:rsid w:val="00191599"/>
    <w:rsid w:val="00191E89"/>
    <w:rsid w:val="00192510"/>
    <w:rsid w:val="001926C3"/>
    <w:rsid w:val="00193244"/>
    <w:rsid w:val="001939D5"/>
    <w:rsid w:val="00194539"/>
    <w:rsid w:val="00194CF0"/>
    <w:rsid w:val="00194E4D"/>
    <w:rsid w:val="00194F8A"/>
    <w:rsid w:val="00195D6D"/>
    <w:rsid w:val="00196197"/>
    <w:rsid w:val="0019698B"/>
    <w:rsid w:val="00196ECE"/>
    <w:rsid w:val="00197D99"/>
    <w:rsid w:val="001A09A2"/>
    <w:rsid w:val="001A1654"/>
    <w:rsid w:val="001A2182"/>
    <w:rsid w:val="001A2DCA"/>
    <w:rsid w:val="001A3590"/>
    <w:rsid w:val="001A4129"/>
    <w:rsid w:val="001A4257"/>
    <w:rsid w:val="001A453A"/>
    <w:rsid w:val="001A4AC3"/>
    <w:rsid w:val="001A64E4"/>
    <w:rsid w:val="001A72CE"/>
    <w:rsid w:val="001A77BF"/>
    <w:rsid w:val="001B06EB"/>
    <w:rsid w:val="001B0BC4"/>
    <w:rsid w:val="001B12B9"/>
    <w:rsid w:val="001B20D2"/>
    <w:rsid w:val="001B3B4C"/>
    <w:rsid w:val="001B3BA9"/>
    <w:rsid w:val="001B3D2E"/>
    <w:rsid w:val="001B4E59"/>
    <w:rsid w:val="001B56F4"/>
    <w:rsid w:val="001B6AD0"/>
    <w:rsid w:val="001B768F"/>
    <w:rsid w:val="001B7C65"/>
    <w:rsid w:val="001C0328"/>
    <w:rsid w:val="001C0554"/>
    <w:rsid w:val="001C07B2"/>
    <w:rsid w:val="001C1122"/>
    <w:rsid w:val="001C14FE"/>
    <w:rsid w:val="001C2151"/>
    <w:rsid w:val="001C2816"/>
    <w:rsid w:val="001C363A"/>
    <w:rsid w:val="001C3E74"/>
    <w:rsid w:val="001C4023"/>
    <w:rsid w:val="001C4968"/>
    <w:rsid w:val="001C4B7B"/>
    <w:rsid w:val="001C55B7"/>
    <w:rsid w:val="001C58A1"/>
    <w:rsid w:val="001C5F25"/>
    <w:rsid w:val="001C609B"/>
    <w:rsid w:val="001C6670"/>
    <w:rsid w:val="001C6DB0"/>
    <w:rsid w:val="001C6FCC"/>
    <w:rsid w:val="001C72EA"/>
    <w:rsid w:val="001C7A7F"/>
    <w:rsid w:val="001C7AB9"/>
    <w:rsid w:val="001D06CA"/>
    <w:rsid w:val="001D1A32"/>
    <w:rsid w:val="001D29CD"/>
    <w:rsid w:val="001D2CE2"/>
    <w:rsid w:val="001D2F60"/>
    <w:rsid w:val="001D2F84"/>
    <w:rsid w:val="001D3041"/>
    <w:rsid w:val="001D4564"/>
    <w:rsid w:val="001D46C3"/>
    <w:rsid w:val="001D4E3C"/>
    <w:rsid w:val="001D6132"/>
    <w:rsid w:val="001D727D"/>
    <w:rsid w:val="001D74C3"/>
    <w:rsid w:val="001D786E"/>
    <w:rsid w:val="001E0148"/>
    <w:rsid w:val="001E08B5"/>
    <w:rsid w:val="001E0A73"/>
    <w:rsid w:val="001E1CEC"/>
    <w:rsid w:val="001E1FC0"/>
    <w:rsid w:val="001E2807"/>
    <w:rsid w:val="001E3668"/>
    <w:rsid w:val="001E3D9B"/>
    <w:rsid w:val="001E3E1E"/>
    <w:rsid w:val="001E434E"/>
    <w:rsid w:val="001E4911"/>
    <w:rsid w:val="001E49D2"/>
    <w:rsid w:val="001E531F"/>
    <w:rsid w:val="001E5540"/>
    <w:rsid w:val="001E66A4"/>
    <w:rsid w:val="001E7A4F"/>
    <w:rsid w:val="001F050A"/>
    <w:rsid w:val="001F0F8E"/>
    <w:rsid w:val="001F1ACA"/>
    <w:rsid w:val="001F27A7"/>
    <w:rsid w:val="001F31DD"/>
    <w:rsid w:val="001F326B"/>
    <w:rsid w:val="001F462A"/>
    <w:rsid w:val="001F4735"/>
    <w:rsid w:val="001F57A8"/>
    <w:rsid w:val="001F6389"/>
    <w:rsid w:val="001F7001"/>
    <w:rsid w:val="001F7923"/>
    <w:rsid w:val="0020084E"/>
    <w:rsid w:val="0020132C"/>
    <w:rsid w:val="002015EA"/>
    <w:rsid w:val="00201E19"/>
    <w:rsid w:val="00202108"/>
    <w:rsid w:val="002023E4"/>
    <w:rsid w:val="00202C40"/>
    <w:rsid w:val="00203A20"/>
    <w:rsid w:val="00203C33"/>
    <w:rsid w:val="00203D85"/>
    <w:rsid w:val="00204BEA"/>
    <w:rsid w:val="00205920"/>
    <w:rsid w:val="002075BA"/>
    <w:rsid w:val="00207877"/>
    <w:rsid w:val="00207EB8"/>
    <w:rsid w:val="0021027D"/>
    <w:rsid w:val="002104CF"/>
    <w:rsid w:val="002109FB"/>
    <w:rsid w:val="00210F32"/>
    <w:rsid w:val="0021356D"/>
    <w:rsid w:val="00213C0A"/>
    <w:rsid w:val="00213F6D"/>
    <w:rsid w:val="00214336"/>
    <w:rsid w:val="002147FC"/>
    <w:rsid w:val="002148BF"/>
    <w:rsid w:val="00214B00"/>
    <w:rsid w:val="00215DEA"/>
    <w:rsid w:val="0021669B"/>
    <w:rsid w:val="00216FB4"/>
    <w:rsid w:val="00217039"/>
    <w:rsid w:val="00217CC6"/>
    <w:rsid w:val="00217CEF"/>
    <w:rsid w:val="00217DF3"/>
    <w:rsid w:val="002205D3"/>
    <w:rsid w:val="00220AFE"/>
    <w:rsid w:val="00221439"/>
    <w:rsid w:val="0022148D"/>
    <w:rsid w:val="0022186A"/>
    <w:rsid w:val="00221D24"/>
    <w:rsid w:val="00222195"/>
    <w:rsid w:val="0022291F"/>
    <w:rsid w:val="002230C3"/>
    <w:rsid w:val="00223878"/>
    <w:rsid w:val="00223A9A"/>
    <w:rsid w:val="00223B23"/>
    <w:rsid w:val="002247C5"/>
    <w:rsid w:val="00224DA7"/>
    <w:rsid w:val="0022509B"/>
    <w:rsid w:val="00225108"/>
    <w:rsid w:val="002260A6"/>
    <w:rsid w:val="00227A26"/>
    <w:rsid w:val="002313D6"/>
    <w:rsid w:val="0023161A"/>
    <w:rsid w:val="0023237A"/>
    <w:rsid w:val="002324CE"/>
    <w:rsid w:val="00232505"/>
    <w:rsid w:val="00232553"/>
    <w:rsid w:val="002325CF"/>
    <w:rsid w:val="00232984"/>
    <w:rsid w:val="00232D92"/>
    <w:rsid w:val="00232DA8"/>
    <w:rsid w:val="00232F56"/>
    <w:rsid w:val="002335C4"/>
    <w:rsid w:val="00233FEA"/>
    <w:rsid w:val="002346C5"/>
    <w:rsid w:val="0023577B"/>
    <w:rsid w:val="00235D92"/>
    <w:rsid w:val="00236025"/>
    <w:rsid w:val="002373E3"/>
    <w:rsid w:val="00237C72"/>
    <w:rsid w:val="00240419"/>
    <w:rsid w:val="00241955"/>
    <w:rsid w:val="002420BF"/>
    <w:rsid w:val="002428FB"/>
    <w:rsid w:val="00242EE7"/>
    <w:rsid w:val="002432A1"/>
    <w:rsid w:val="0024387E"/>
    <w:rsid w:val="00244373"/>
    <w:rsid w:val="002444CD"/>
    <w:rsid w:val="002447ED"/>
    <w:rsid w:val="00244B1E"/>
    <w:rsid w:val="00246247"/>
    <w:rsid w:val="002466BB"/>
    <w:rsid w:val="00246DAC"/>
    <w:rsid w:val="00247406"/>
    <w:rsid w:val="00247D9F"/>
    <w:rsid w:val="00251213"/>
    <w:rsid w:val="00251B32"/>
    <w:rsid w:val="00251C82"/>
    <w:rsid w:val="0025299B"/>
    <w:rsid w:val="00252AE0"/>
    <w:rsid w:val="00252CBD"/>
    <w:rsid w:val="00252FCE"/>
    <w:rsid w:val="002531EF"/>
    <w:rsid w:val="00253618"/>
    <w:rsid w:val="00254C9A"/>
    <w:rsid w:val="002560DC"/>
    <w:rsid w:val="002562F0"/>
    <w:rsid w:val="002600B4"/>
    <w:rsid w:val="002606C8"/>
    <w:rsid w:val="00260D3E"/>
    <w:rsid w:val="002611A2"/>
    <w:rsid w:val="00261BE1"/>
    <w:rsid w:val="00263625"/>
    <w:rsid w:val="00264055"/>
    <w:rsid w:val="00264BF1"/>
    <w:rsid w:val="00264E13"/>
    <w:rsid w:val="002662F9"/>
    <w:rsid w:val="0026648A"/>
    <w:rsid w:val="00266DB3"/>
    <w:rsid w:val="00266FD4"/>
    <w:rsid w:val="0026728C"/>
    <w:rsid w:val="002672C0"/>
    <w:rsid w:val="00267C1B"/>
    <w:rsid w:val="00270364"/>
    <w:rsid w:val="00270A11"/>
    <w:rsid w:val="002727EE"/>
    <w:rsid w:val="002727F7"/>
    <w:rsid w:val="00272B0D"/>
    <w:rsid w:val="00272CF0"/>
    <w:rsid w:val="00272F15"/>
    <w:rsid w:val="00272F44"/>
    <w:rsid w:val="00273343"/>
    <w:rsid w:val="002739EA"/>
    <w:rsid w:val="00273B39"/>
    <w:rsid w:val="00273C39"/>
    <w:rsid w:val="00275CD5"/>
    <w:rsid w:val="00275F2D"/>
    <w:rsid w:val="00276200"/>
    <w:rsid w:val="002768FF"/>
    <w:rsid w:val="002769C1"/>
    <w:rsid w:val="002775DF"/>
    <w:rsid w:val="00277606"/>
    <w:rsid w:val="002805E4"/>
    <w:rsid w:val="00280B61"/>
    <w:rsid w:val="00280B6E"/>
    <w:rsid w:val="002816A5"/>
    <w:rsid w:val="0028221D"/>
    <w:rsid w:val="00282806"/>
    <w:rsid w:val="00282E8A"/>
    <w:rsid w:val="00283FE3"/>
    <w:rsid w:val="00284459"/>
    <w:rsid w:val="00284D14"/>
    <w:rsid w:val="00284DFC"/>
    <w:rsid w:val="00284F97"/>
    <w:rsid w:val="00285C0E"/>
    <w:rsid w:val="00286AB9"/>
    <w:rsid w:val="00286F0D"/>
    <w:rsid w:val="00287F7C"/>
    <w:rsid w:val="002909B0"/>
    <w:rsid w:val="00290AE9"/>
    <w:rsid w:val="00290B48"/>
    <w:rsid w:val="00291353"/>
    <w:rsid w:val="002919C1"/>
    <w:rsid w:val="00292FD6"/>
    <w:rsid w:val="00293136"/>
    <w:rsid w:val="00293EBA"/>
    <w:rsid w:val="00294BD1"/>
    <w:rsid w:val="00295293"/>
    <w:rsid w:val="0029698E"/>
    <w:rsid w:val="002969D6"/>
    <w:rsid w:val="00296A73"/>
    <w:rsid w:val="00296AD8"/>
    <w:rsid w:val="00296EA6"/>
    <w:rsid w:val="002974BA"/>
    <w:rsid w:val="002974F8"/>
    <w:rsid w:val="00297C81"/>
    <w:rsid w:val="002A0267"/>
    <w:rsid w:val="002A0BBF"/>
    <w:rsid w:val="002A0E77"/>
    <w:rsid w:val="002A2118"/>
    <w:rsid w:val="002A35FA"/>
    <w:rsid w:val="002A520D"/>
    <w:rsid w:val="002A5365"/>
    <w:rsid w:val="002A5779"/>
    <w:rsid w:val="002A5B53"/>
    <w:rsid w:val="002A6E5A"/>
    <w:rsid w:val="002B001E"/>
    <w:rsid w:val="002B09D9"/>
    <w:rsid w:val="002B0A5D"/>
    <w:rsid w:val="002B11FF"/>
    <w:rsid w:val="002B1338"/>
    <w:rsid w:val="002B186E"/>
    <w:rsid w:val="002B1F8A"/>
    <w:rsid w:val="002B2112"/>
    <w:rsid w:val="002B2350"/>
    <w:rsid w:val="002B23E4"/>
    <w:rsid w:val="002B2406"/>
    <w:rsid w:val="002B2A71"/>
    <w:rsid w:val="002B2D0F"/>
    <w:rsid w:val="002B43F5"/>
    <w:rsid w:val="002B479D"/>
    <w:rsid w:val="002B4E46"/>
    <w:rsid w:val="002B531B"/>
    <w:rsid w:val="002B5A3A"/>
    <w:rsid w:val="002B5AE0"/>
    <w:rsid w:val="002B76F7"/>
    <w:rsid w:val="002C06A3"/>
    <w:rsid w:val="002C0922"/>
    <w:rsid w:val="002C0C6C"/>
    <w:rsid w:val="002C1A5A"/>
    <w:rsid w:val="002C1AD8"/>
    <w:rsid w:val="002C234C"/>
    <w:rsid w:val="002C250F"/>
    <w:rsid w:val="002C3F3F"/>
    <w:rsid w:val="002C4DED"/>
    <w:rsid w:val="002C5399"/>
    <w:rsid w:val="002C57A9"/>
    <w:rsid w:val="002C6231"/>
    <w:rsid w:val="002C70DD"/>
    <w:rsid w:val="002C7479"/>
    <w:rsid w:val="002D0599"/>
    <w:rsid w:val="002D182E"/>
    <w:rsid w:val="002D1B61"/>
    <w:rsid w:val="002D28B3"/>
    <w:rsid w:val="002D2A4A"/>
    <w:rsid w:val="002D41C0"/>
    <w:rsid w:val="002D463D"/>
    <w:rsid w:val="002D490B"/>
    <w:rsid w:val="002D545C"/>
    <w:rsid w:val="002D62F3"/>
    <w:rsid w:val="002D6747"/>
    <w:rsid w:val="002D790A"/>
    <w:rsid w:val="002E03F3"/>
    <w:rsid w:val="002E0B01"/>
    <w:rsid w:val="002E0E4B"/>
    <w:rsid w:val="002E16FD"/>
    <w:rsid w:val="002E1E90"/>
    <w:rsid w:val="002E1F3F"/>
    <w:rsid w:val="002E30EB"/>
    <w:rsid w:val="002E37C6"/>
    <w:rsid w:val="002E3ACE"/>
    <w:rsid w:val="002E5E03"/>
    <w:rsid w:val="002E6750"/>
    <w:rsid w:val="002E6919"/>
    <w:rsid w:val="002E7BC5"/>
    <w:rsid w:val="002E7D8B"/>
    <w:rsid w:val="002E7E17"/>
    <w:rsid w:val="002F0482"/>
    <w:rsid w:val="002F176E"/>
    <w:rsid w:val="002F1BCA"/>
    <w:rsid w:val="002F244A"/>
    <w:rsid w:val="002F28A0"/>
    <w:rsid w:val="002F32C6"/>
    <w:rsid w:val="002F4568"/>
    <w:rsid w:val="002F4AAB"/>
    <w:rsid w:val="002F5034"/>
    <w:rsid w:val="002F55EE"/>
    <w:rsid w:val="002F5C60"/>
    <w:rsid w:val="002F5EA8"/>
    <w:rsid w:val="002F6273"/>
    <w:rsid w:val="002F629B"/>
    <w:rsid w:val="002F6F00"/>
    <w:rsid w:val="002F7585"/>
    <w:rsid w:val="002F7827"/>
    <w:rsid w:val="003003E7"/>
    <w:rsid w:val="00300CDB"/>
    <w:rsid w:val="003012EA"/>
    <w:rsid w:val="00301EC1"/>
    <w:rsid w:val="003026B2"/>
    <w:rsid w:val="0030376A"/>
    <w:rsid w:val="0030397C"/>
    <w:rsid w:val="00303D80"/>
    <w:rsid w:val="00304012"/>
    <w:rsid w:val="003044FF"/>
    <w:rsid w:val="00304609"/>
    <w:rsid w:val="00304C1F"/>
    <w:rsid w:val="00304F4C"/>
    <w:rsid w:val="00304F62"/>
    <w:rsid w:val="003050A7"/>
    <w:rsid w:val="00305F20"/>
    <w:rsid w:val="0030687A"/>
    <w:rsid w:val="00306EC4"/>
    <w:rsid w:val="00306F37"/>
    <w:rsid w:val="003070CB"/>
    <w:rsid w:val="0030741A"/>
    <w:rsid w:val="003078A9"/>
    <w:rsid w:val="00310307"/>
    <w:rsid w:val="003106B3"/>
    <w:rsid w:val="00311335"/>
    <w:rsid w:val="003114BF"/>
    <w:rsid w:val="00311774"/>
    <w:rsid w:val="003119A0"/>
    <w:rsid w:val="0031244D"/>
    <w:rsid w:val="003129FD"/>
    <w:rsid w:val="003133D9"/>
    <w:rsid w:val="003134D9"/>
    <w:rsid w:val="00313A04"/>
    <w:rsid w:val="00313C56"/>
    <w:rsid w:val="003152FA"/>
    <w:rsid w:val="00315492"/>
    <w:rsid w:val="00315A30"/>
    <w:rsid w:val="0031614D"/>
    <w:rsid w:val="003169EF"/>
    <w:rsid w:val="00316A65"/>
    <w:rsid w:val="00316D3B"/>
    <w:rsid w:val="00317E35"/>
    <w:rsid w:val="003201CA"/>
    <w:rsid w:val="00320324"/>
    <w:rsid w:val="00320477"/>
    <w:rsid w:val="003219AD"/>
    <w:rsid w:val="00321A9D"/>
    <w:rsid w:val="00321DCC"/>
    <w:rsid w:val="00321EE6"/>
    <w:rsid w:val="00322BA3"/>
    <w:rsid w:val="00323C21"/>
    <w:rsid w:val="00323EB6"/>
    <w:rsid w:val="00324A7D"/>
    <w:rsid w:val="00324EA6"/>
    <w:rsid w:val="003250E2"/>
    <w:rsid w:val="00325753"/>
    <w:rsid w:val="0032593E"/>
    <w:rsid w:val="00325A86"/>
    <w:rsid w:val="00326BC0"/>
    <w:rsid w:val="0032716C"/>
    <w:rsid w:val="00327AA6"/>
    <w:rsid w:val="00327EAD"/>
    <w:rsid w:val="00330D35"/>
    <w:rsid w:val="00331BEE"/>
    <w:rsid w:val="00331CDD"/>
    <w:rsid w:val="003325F1"/>
    <w:rsid w:val="00333ADB"/>
    <w:rsid w:val="003340C3"/>
    <w:rsid w:val="00334817"/>
    <w:rsid w:val="00334A6F"/>
    <w:rsid w:val="00335733"/>
    <w:rsid w:val="003357EB"/>
    <w:rsid w:val="00335C5A"/>
    <w:rsid w:val="00335EFE"/>
    <w:rsid w:val="003361E9"/>
    <w:rsid w:val="0033620F"/>
    <w:rsid w:val="003362A5"/>
    <w:rsid w:val="003362ED"/>
    <w:rsid w:val="0033785F"/>
    <w:rsid w:val="00337B81"/>
    <w:rsid w:val="00337E24"/>
    <w:rsid w:val="00337F4E"/>
    <w:rsid w:val="00340C0A"/>
    <w:rsid w:val="00340CA0"/>
    <w:rsid w:val="00340E54"/>
    <w:rsid w:val="003415D0"/>
    <w:rsid w:val="00341E72"/>
    <w:rsid w:val="00341FD0"/>
    <w:rsid w:val="00342134"/>
    <w:rsid w:val="0034220D"/>
    <w:rsid w:val="00342ECE"/>
    <w:rsid w:val="003433A3"/>
    <w:rsid w:val="00343C5A"/>
    <w:rsid w:val="003440F3"/>
    <w:rsid w:val="00345EE2"/>
    <w:rsid w:val="003461D3"/>
    <w:rsid w:val="00346D46"/>
    <w:rsid w:val="0034792C"/>
    <w:rsid w:val="00347BAB"/>
    <w:rsid w:val="00350BE5"/>
    <w:rsid w:val="00350CDE"/>
    <w:rsid w:val="0035148E"/>
    <w:rsid w:val="00351EC5"/>
    <w:rsid w:val="00351FB8"/>
    <w:rsid w:val="003521BC"/>
    <w:rsid w:val="00353E51"/>
    <w:rsid w:val="00354B26"/>
    <w:rsid w:val="00355F7F"/>
    <w:rsid w:val="0035749B"/>
    <w:rsid w:val="00357EBA"/>
    <w:rsid w:val="003601B4"/>
    <w:rsid w:val="00360AF1"/>
    <w:rsid w:val="00360D14"/>
    <w:rsid w:val="003615F8"/>
    <w:rsid w:val="00361971"/>
    <w:rsid w:val="003619CD"/>
    <w:rsid w:val="00362D7F"/>
    <w:rsid w:val="0036315A"/>
    <w:rsid w:val="00363284"/>
    <w:rsid w:val="00363A18"/>
    <w:rsid w:val="00364058"/>
    <w:rsid w:val="00364614"/>
    <w:rsid w:val="00365579"/>
    <w:rsid w:val="00365C51"/>
    <w:rsid w:val="003662D8"/>
    <w:rsid w:val="003668F3"/>
    <w:rsid w:val="003673EB"/>
    <w:rsid w:val="00367B6C"/>
    <w:rsid w:val="00367F54"/>
    <w:rsid w:val="003703B3"/>
    <w:rsid w:val="0037045B"/>
    <w:rsid w:val="00370A46"/>
    <w:rsid w:val="00370AE9"/>
    <w:rsid w:val="00371BE3"/>
    <w:rsid w:val="00372C42"/>
    <w:rsid w:val="0037310F"/>
    <w:rsid w:val="003739AB"/>
    <w:rsid w:val="003742FD"/>
    <w:rsid w:val="00374A1F"/>
    <w:rsid w:val="003752D3"/>
    <w:rsid w:val="0037596E"/>
    <w:rsid w:val="00376B71"/>
    <w:rsid w:val="00377133"/>
    <w:rsid w:val="0038008B"/>
    <w:rsid w:val="00380CCD"/>
    <w:rsid w:val="00381440"/>
    <w:rsid w:val="00381A70"/>
    <w:rsid w:val="00381DE5"/>
    <w:rsid w:val="003824B2"/>
    <w:rsid w:val="00382920"/>
    <w:rsid w:val="00382B20"/>
    <w:rsid w:val="00382BF9"/>
    <w:rsid w:val="0038336A"/>
    <w:rsid w:val="00383445"/>
    <w:rsid w:val="00383C82"/>
    <w:rsid w:val="0038478F"/>
    <w:rsid w:val="003847F9"/>
    <w:rsid w:val="003856E9"/>
    <w:rsid w:val="00386F89"/>
    <w:rsid w:val="00386FF6"/>
    <w:rsid w:val="003877B2"/>
    <w:rsid w:val="00387D4B"/>
    <w:rsid w:val="003909F1"/>
    <w:rsid w:val="00390B1D"/>
    <w:rsid w:val="0039169D"/>
    <w:rsid w:val="003919A8"/>
    <w:rsid w:val="00391AE1"/>
    <w:rsid w:val="00392056"/>
    <w:rsid w:val="00392C19"/>
    <w:rsid w:val="003932FF"/>
    <w:rsid w:val="00393A7F"/>
    <w:rsid w:val="00393D7C"/>
    <w:rsid w:val="003954CE"/>
    <w:rsid w:val="00396193"/>
    <w:rsid w:val="003965F6"/>
    <w:rsid w:val="003967C5"/>
    <w:rsid w:val="00396881"/>
    <w:rsid w:val="00396922"/>
    <w:rsid w:val="003976ED"/>
    <w:rsid w:val="003A00FB"/>
    <w:rsid w:val="003A0361"/>
    <w:rsid w:val="003A07D2"/>
    <w:rsid w:val="003A0E3F"/>
    <w:rsid w:val="003A18FE"/>
    <w:rsid w:val="003A3785"/>
    <w:rsid w:val="003A49E1"/>
    <w:rsid w:val="003A59AE"/>
    <w:rsid w:val="003A5B81"/>
    <w:rsid w:val="003A5DF8"/>
    <w:rsid w:val="003A681C"/>
    <w:rsid w:val="003A70DE"/>
    <w:rsid w:val="003A7254"/>
    <w:rsid w:val="003A7D27"/>
    <w:rsid w:val="003B0901"/>
    <w:rsid w:val="003B1A9B"/>
    <w:rsid w:val="003B23D2"/>
    <w:rsid w:val="003B2470"/>
    <w:rsid w:val="003B2676"/>
    <w:rsid w:val="003B288B"/>
    <w:rsid w:val="003B2985"/>
    <w:rsid w:val="003B362D"/>
    <w:rsid w:val="003B3BFC"/>
    <w:rsid w:val="003B3C81"/>
    <w:rsid w:val="003B470A"/>
    <w:rsid w:val="003B4D04"/>
    <w:rsid w:val="003B541E"/>
    <w:rsid w:val="003B573B"/>
    <w:rsid w:val="003B58A3"/>
    <w:rsid w:val="003B58F9"/>
    <w:rsid w:val="003B5F00"/>
    <w:rsid w:val="003B665B"/>
    <w:rsid w:val="003B7059"/>
    <w:rsid w:val="003B7338"/>
    <w:rsid w:val="003C03D8"/>
    <w:rsid w:val="003C0C51"/>
    <w:rsid w:val="003C188D"/>
    <w:rsid w:val="003C196B"/>
    <w:rsid w:val="003C2A36"/>
    <w:rsid w:val="003C2C64"/>
    <w:rsid w:val="003C39FE"/>
    <w:rsid w:val="003C4E00"/>
    <w:rsid w:val="003C531F"/>
    <w:rsid w:val="003C577B"/>
    <w:rsid w:val="003C5A08"/>
    <w:rsid w:val="003C658A"/>
    <w:rsid w:val="003C6845"/>
    <w:rsid w:val="003C6B79"/>
    <w:rsid w:val="003C6C25"/>
    <w:rsid w:val="003C6E4C"/>
    <w:rsid w:val="003C795A"/>
    <w:rsid w:val="003C7FDF"/>
    <w:rsid w:val="003D062F"/>
    <w:rsid w:val="003D1029"/>
    <w:rsid w:val="003D103C"/>
    <w:rsid w:val="003D12C8"/>
    <w:rsid w:val="003D1359"/>
    <w:rsid w:val="003D29D4"/>
    <w:rsid w:val="003D2AC9"/>
    <w:rsid w:val="003D3F9F"/>
    <w:rsid w:val="003D4C43"/>
    <w:rsid w:val="003D5CBB"/>
    <w:rsid w:val="003D5F8C"/>
    <w:rsid w:val="003D626E"/>
    <w:rsid w:val="003D6488"/>
    <w:rsid w:val="003D6E25"/>
    <w:rsid w:val="003D7592"/>
    <w:rsid w:val="003D765C"/>
    <w:rsid w:val="003D76CD"/>
    <w:rsid w:val="003D7841"/>
    <w:rsid w:val="003D7CCC"/>
    <w:rsid w:val="003E0FB9"/>
    <w:rsid w:val="003E31C8"/>
    <w:rsid w:val="003E3B5F"/>
    <w:rsid w:val="003E46E1"/>
    <w:rsid w:val="003E5755"/>
    <w:rsid w:val="003E5AEA"/>
    <w:rsid w:val="003E6499"/>
    <w:rsid w:val="003E6856"/>
    <w:rsid w:val="003E6C9D"/>
    <w:rsid w:val="003E7DE9"/>
    <w:rsid w:val="003F1812"/>
    <w:rsid w:val="003F19D3"/>
    <w:rsid w:val="003F1F98"/>
    <w:rsid w:val="003F22E8"/>
    <w:rsid w:val="003F2D73"/>
    <w:rsid w:val="003F2E67"/>
    <w:rsid w:val="003F2F6E"/>
    <w:rsid w:val="003F3120"/>
    <w:rsid w:val="003F56A4"/>
    <w:rsid w:val="003F5E25"/>
    <w:rsid w:val="003F5FC4"/>
    <w:rsid w:val="003F6100"/>
    <w:rsid w:val="003F79FF"/>
    <w:rsid w:val="003F7B14"/>
    <w:rsid w:val="003F7E81"/>
    <w:rsid w:val="00400FF0"/>
    <w:rsid w:val="00401035"/>
    <w:rsid w:val="00401604"/>
    <w:rsid w:val="00401C53"/>
    <w:rsid w:val="004031EF"/>
    <w:rsid w:val="00403790"/>
    <w:rsid w:val="00403894"/>
    <w:rsid w:val="00403A7C"/>
    <w:rsid w:val="00404324"/>
    <w:rsid w:val="004046B1"/>
    <w:rsid w:val="0040497F"/>
    <w:rsid w:val="00404D91"/>
    <w:rsid w:val="0040500F"/>
    <w:rsid w:val="004051C5"/>
    <w:rsid w:val="00405602"/>
    <w:rsid w:val="00405BF4"/>
    <w:rsid w:val="00406458"/>
    <w:rsid w:val="00406B8C"/>
    <w:rsid w:val="00406B98"/>
    <w:rsid w:val="004108B0"/>
    <w:rsid w:val="00410D45"/>
    <w:rsid w:val="00411142"/>
    <w:rsid w:val="004123B6"/>
    <w:rsid w:val="00412E42"/>
    <w:rsid w:val="00413590"/>
    <w:rsid w:val="00413621"/>
    <w:rsid w:val="00413B23"/>
    <w:rsid w:val="00415AA1"/>
    <w:rsid w:val="00415B39"/>
    <w:rsid w:val="0041709A"/>
    <w:rsid w:val="0042030B"/>
    <w:rsid w:val="004208F0"/>
    <w:rsid w:val="004234F4"/>
    <w:rsid w:val="004234FA"/>
    <w:rsid w:val="00424050"/>
    <w:rsid w:val="00424061"/>
    <w:rsid w:val="0042406A"/>
    <w:rsid w:val="00424B11"/>
    <w:rsid w:val="00424EB5"/>
    <w:rsid w:val="00425696"/>
    <w:rsid w:val="004264A0"/>
    <w:rsid w:val="00426CE6"/>
    <w:rsid w:val="00427218"/>
    <w:rsid w:val="004272F1"/>
    <w:rsid w:val="004274E9"/>
    <w:rsid w:val="00427BEB"/>
    <w:rsid w:val="0043027F"/>
    <w:rsid w:val="004328E4"/>
    <w:rsid w:val="00432D46"/>
    <w:rsid w:val="00433782"/>
    <w:rsid w:val="00433B5C"/>
    <w:rsid w:val="00433F53"/>
    <w:rsid w:val="00433FDE"/>
    <w:rsid w:val="004345ED"/>
    <w:rsid w:val="004358FE"/>
    <w:rsid w:val="00435E92"/>
    <w:rsid w:val="0043652C"/>
    <w:rsid w:val="004368EE"/>
    <w:rsid w:val="00436B2D"/>
    <w:rsid w:val="004400C9"/>
    <w:rsid w:val="00440488"/>
    <w:rsid w:val="00441384"/>
    <w:rsid w:val="004413D6"/>
    <w:rsid w:val="00441578"/>
    <w:rsid w:val="0044409C"/>
    <w:rsid w:val="00444377"/>
    <w:rsid w:val="0044461F"/>
    <w:rsid w:val="00444ACE"/>
    <w:rsid w:val="0044542F"/>
    <w:rsid w:val="00446332"/>
    <w:rsid w:val="00447D4E"/>
    <w:rsid w:val="00447F18"/>
    <w:rsid w:val="00450DCC"/>
    <w:rsid w:val="0045122A"/>
    <w:rsid w:val="004535DA"/>
    <w:rsid w:val="00453F77"/>
    <w:rsid w:val="00454AD6"/>
    <w:rsid w:val="004550E0"/>
    <w:rsid w:val="00455D7A"/>
    <w:rsid w:val="00455F1D"/>
    <w:rsid w:val="004561E6"/>
    <w:rsid w:val="00456965"/>
    <w:rsid w:val="00457067"/>
    <w:rsid w:val="00457338"/>
    <w:rsid w:val="0045734A"/>
    <w:rsid w:val="004576EF"/>
    <w:rsid w:val="00457F9C"/>
    <w:rsid w:val="00457FA1"/>
    <w:rsid w:val="0046076E"/>
    <w:rsid w:val="004609B1"/>
    <w:rsid w:val="00460A66"/>
    <w:rsid w:val="00460B8A"/>
    <w:rsid w:val="00460D25"/>
    <w:rsid w:val="00460E59"/>
    <w:rsid w:val="00461993"/>
    <w:rsid w:val="00461EA6"/>
    <w:rsid w:val="0046254C"/>
    <w:rsid w:val="0046314E"/>
    <w:rsid w:val="004636ED"/>
    <w:rsid w:val="004636F3"/>
    <w:rsid w:val="00463700"/>
    <w:rsid w:val="00463A78"/>
    <w:rsid w:val="00464303"/>
    <w:rsid w:val="00465C55"/>
    <w:rsid w:val="004661AA"/>
    <w:rsid w:val="004667AF"/>
    <w:rsid w:val="00466E6E"/>
    <w:rsid w:val="00467594"/>
    <w:rsid w:val="004679FB"/>
    <w:rsid w:val="00470149"/>
    <w:rsid w:val="00471151"/>
    <w:rsid w:val="0047153D"/>
    <w:rsid w:val="00471DA1"/>
    <w:rsid w:val="00471DD1"/>
    <w:rsid w:val="004721D5"/>
    <w:rsid w:val="00473815"/>
    <w:rsid w:val="00473FAB"/>
    <w:rsid w:val="00474467"/>
    <w:rsid w:val="00474475"/>
    <w:rsid w:val="0047454C"/>
    <w:rsid w:val="004748A5"/>
    <w:rsid w:val="00475360"/>
    <w:rsid w:val="00475ED7"/>
    <w:rsid w:val="004768C2"/>
    <w:rsid w:val="00476D02"/>
    <w:rsid w:val="00476F46"/>
    <w:rsid w:val="004772BF"/>
    <w:rsid w:val="0047758C"/>
    <w:rsid w:val="00477F40"/>
    <w:rsid w:val="00480109"/>
    <w:rsid w:val="004803D7"/>
    <w:rsid w:val="00480BBB"/>
    <w:rsid w:val="0048106C"/>
    <w:rsid w:val="0048218D"/>
    <w:rsid w:val="004821FF"/>
    <w:rsid w:val="004825B7"/>
    <w:rsid w:val="004826EF"/>
    <w:rsid w:val="00483BCE"/>
    <w:rsid w:val="00484041"/>
    <w:rsid w:val="004845D5"/>
    <w:rsid w:val="00484BA0"/>
    <w:rsid w:val="00484D23"/>
    <w:rsid w:val="00485689"/>
    <w:rsid w:val="00485A29"/>
    <w:rsid w:val="00485A6A"/>
    <w:rsid w:val="00485DED"/>
    <w:rsid w:val="00485E15"/>
    <w:rsid w:val="00486A2D"/>
    <w:rsid w:val="00486E0E"/>
    <w:rsid w:val="00486F4A"/>
    <w:rsid w:val="00486F78"/>
    <w:rsid w:val="00486F92"/>
    <w:rsid w:val="0048749A"/>
    <w:rsid w:val="00490001"/>
    <w:rsid w:val="004901FF"/>
    <w:rsid w:val="004919EC"/>
    <w:rsid w:val="004920C4"/>
    <w:rsid w:val="00492139"/>
    <w:rsid w:val="004923CC"/>
    <w:rsid w:val="00492DC3"/>
    <w:rsid w:val="00492DD5"/>
    <w:rsid w:val="004945A0"/>
    <w:rsid w:val="004953F3"/>
    <w:rsid w:val="00495AAA"/>
    <w:rsid w:val="00495EB2"/>
    <w:rsid w:val="00496FD2"/>
    <w:rsid w:val="004974A2"/>
    <w:rsid w:val="004976B0"/>
    <w:rsid w:val="00497EF5"/>
    <w:rsid w:val="004A1369"/>
    <w:rsid w:val="004A203A"/>
    <w:rsid w:val="004A212B"/>
    <w:rsid w:val="004A268B"/>
    <w:rsid w:val="004A2920"/>
    <w:rsid w:val="004A2C54"/>
    <w:rsid w:val="004A3384"/>
    <w:rsid w:val="004A535B"/>
    <w:rsid w:val="004A6071"/>
    <w:rsid w:val="004A64EC"/>
    <w:rsid w:val="004A6527"/>
    <w:rsid w:val="004A71B4"/>
    <w:rsid w:val="004A73DF"/>
    <w:rsid w:val="004A7C5B"/>
    <w:rsid w:val="004A7F00"/>
    <w:rsid w:val="004B0F65"/>
    <w:rsid w:val="004B1C67"/>
    <w:rsid w:val="004B21A1"/>
    <w:rsid w:val="004B2A22"/>
    <w:rsid w:val="004B2A25"/>
    <w:rsid w:val="004B3B14"/>
    <w:rsid w:val="004B3C95"/>
    <w:rsid w:val="004B3D1E"/>
    <w:rsid w:val="004B4154"/>
    <w:rsid w:val="004B4341"/>
    <w:rsid w:val="004B5136"/>
    <w:rsid w:val="004B6334"/>
    <w:rsid w:val="004B668B"/>
    <w:rsid w:val="004B74F3"/>
    <w:rsid w:val="004B772D"/>
    <w:rsid w:val="004B7767"/>
    <w:rsid w:val="004B7BBB"/>
    <w:rsid w:val="004B7BBF"/>
    <w:rsid w:val="004C0D6B"/>
    <w:rsid w:val="004C12B6"/>
    <w:rsid w:val="004C1E27"/>
    <w:rsid w:val="004C2D47"/>
    <w:rsid w:val="004C3B3F"/>
    <w:rsid w:val="004C3DAD"/>
    <w:rsid w:val="004C450A"/>
    <w:rsid w:val="004C466C"/>
    <w:rsid w:val="004C4705"/>
    <w:rsid w:val="004C483F"/>
    <w:rsid w:val="004C4871"/>
    <w:rsid w:val="004C685D"/>
    <w:rsid w:val="004D017F"/>
    <w:rsid w:val="004D0264"/>
    <w:rsid w:val="004D1248"/>
    <w:rsid w:val="004D1644"/>
    <w:rsid w:val="004D1CCA"/>
    <w:rsid w:val="004D4422"/>
    <w:rsid w:val="004D46F9"/>
    <w:rsid w:val="004D4C96"/>
    <w:rsid w:val="004D5099"/>
    <w:rsid w:val="004D532D"/>
    <w:rsid w:val="004D5BDE"/>
    <w:rsid w:val="004D6818"/>
    <w:rsid w:val="004D6F1E"/>
    <w:rsid w:val="004E0052"/>
    <w:rsid w:val="004E07D2"/>
    <w:rsid w:val="004E0B1F"/>
    <w:rsid w:val="004E1414"/>
    <w:rsid w:val="004E17EE"/>
    <w:rsid w:val="004E3002"/>
    <w:rsid w:val="004E4016"/>
    <w:rsid w:val="004E4388"/>
    <w:rsid w:val="004E466C"/>
    <w:rsid w:val="004E6D2E"/>
    <w:rsid w:val="004E72CA"/>
    <w:rsid w:val="004E734B"/>
    <w:rsid w:val="004E7969"/>
    <w:rsid w:val="004E7FC9"/>
    <w:rsid w:val="004F053E"/>
    <w:rsid w:val="004F0599"/>
    <w:rsid w:val="004F09B6"/>
    <w:rsid w:val="004F1678"/>
    <w:rsid w:val="004F255C"/>
    <w:rsid w:val="004F2893"/>
    <w:rsid w:val="004F33FE"/>
    <w:rsid w:val="004F36CA"/>
    <w:rsid w:val="004F39C6"/>
    <w:rsid w:val="004F3D23"/>
    <w:rsid w:val="004F4772"/>
    <w:rsid w:val="004F496F"/>
    <w:rsid w:val="004F4D93"/>
    <w:rsid w:val="004F544C"/>
    <w:rsid w:val="004F6DC9"/>
    <w:rsid w:val="004F6F53"/>
    <w:rsid w:val="004F7067"/>
    <w:rsid w:val="005003EF"/>
    <w:rsid w:val="00500687"/>
    <w:rsid w:val="005026F1"/>
    <w:rsid w:val="00502DEE"/>
    <w:rsid w:val="00502EAC"/>
    <w:rsid w:val="00503225"/>
    <w:rsid w:val="005043AC"/>
    <w:rsid w:val="00505C4A"/>
    <w:rsid w:val="00505CB3"/>
    <w:rsid w:val="00505E82"/>
    <w:rsid w:val="005060AE"/>
    <w:rsid w:val="00506182"/>
    <w:rsid w:val="0050658C"/>
    <w:rsid w:val="00506970"/>
    <w:rsid w:val="0050789C"/>
    <w:rsid w:val="00507C66"/>
    <w:rsid w:val="00507DB0"/>
    <w:rsid w:val="00507EBF"/>
    <w:rsid w:val="00507F93"/>
    <w:rsid w:val="00510FC0"/>
    <w:rsid w:val="00511F7D"/>
    <w:rsid w:val="00512175"/>
    <w:rsid w:val="005121BC"/>
    <w:rsid w:val="00512335"/>
    <w:rsid w:val="00512951"/>
    <w:rsid w:val="005137C1"/>
    <w:rsid w:val="0051535D"/>
    <w:rsid w:val="00515941"/>
    <w:rsid w:val="005163D7"/>
    <w:rsid w:val="00516E9D"/>
    <w:rsid w:val="005170AE"/>
    <w:rsid w:val="00517649"/>
    <w:rsid w:val="00520EC5"/>
    <w:rsid w:val="005218ED"/>
    <w:rsid w:val="00521F2B"/>
    <w:rsid w:val="00521F63"/>
    <w:rsid w:val="0052279A"/>
    <w:rsid w:val="00523A79"/>
    <w:rsid w:val="00525222"/>
    <w:rsid w:val="00525675"/>
    <w:rsid w:val="00527B0B"/>
    <w:rsid w:val="00531236"/>
    <w:rsid w:val="00531579"/>
    <w:rsid w:val="005321D7"/>
    <w:rsid w:val="00532CF2"/>
    <w:rsid w:val="00533469"/>
    <w:rsid w:val="005340C5"/>
    <w:rsid w:val="00534917"/>
    <w:rsid w:val="005361B1"/>
    <w:rsid w:val="005367AC"/>
    <w:rsid w:val="00536EF6"/>
    <w:rsid w:val="00537EBD"/>
    <w:rsid w:val="00541D09"/>
    <w:rsid w:val="005428DF"/>
    <w:rsid w:val="00542BF6"/>
    <w:rsid w:val="005431FD"/>
    <w:rsid w:val="00543D7E"/>
    <w:rsid w:val="005441AC"/>
    <w:rsid w:val="005442BC"/>
    <w:rsid w:val="00545275"/>
    <w:rsid w:val="005463AB"/>
    <w:rsid w:val="005470B0"/>
    <w:rsid w:val="005474B8"/>
    <w:rsid w:val="005478A0"/>
    <w:rsid w:val="005478D3"/>
    <w:rsid w:val="00547C4B"/>
    <w:rsid w:val="00550545"/>
    <w:rsid w:val="00550A6B"/>
    <w:rsid w:val="00550C4A"/>
    <w:rsid w:val="00550D1A"/>
    <w:rsid w:val="00551EDA"/>
    <w:rsid w:val="005522F4"/>
    <w:rsid w:val="00552A6F"/>
    <w:rsid w:val="00552E15"/>
    <w:rsid w:val="0055372C"/>
    <w:rsid w:val="00553871"/>
    <w:rsid w:val="00553FF6"/>
    <w:rsid w:val="005540E9"/>
    <w:rsid w:val="0055427F"/>
    <w:rsid w:val="00555C81"/>
    <w:rsid w:val="00555FB4"/>
    <w:rsid w:val="00556513"/>
    <w:rsid w:val="005565B2"/>
    <w:rsid w:val="0055665B"/>
    <w:rsid w:val="00557516"/>
    <w:rsid w:val="0056037B"/>
    <w:rsid w:val="00560570"/>
    <w:rsid w:val="00561667"/>
    <w:rsid w:val="005623FA"/>
    <w:rsid w:val="005632C5"/>
    <w:rsid w:val="00563B42"/>
    <w:rsid w:val="0056406E"/>
    <w:rsid w:val="005648EB"/>
    <w:rsid w:val="00564EB8"/>
    <w:rsid w:val="0056518B"/>
    <w:rsid w:val="00565D34"/>
    <w:rsid w:val="00566788"/>
    <w:rsid w:val="00567B47"/>
    <w:rsid w:val="00570289"/>
    <w:rsid w:val="00570312"/>
    <w:rsid w:val="00571310"/>
    <w:rsid w:val="005717CD"/>
    <w:rsid w:val="00572021"/>
    <w:rsid w:val="005720DD"/>
    <w:rsid w:val="00572D7C"/>
    <w:rsid w:val="0057322B"/>
    <w:rsid w:val="00573821"/>
    <w:rsid w:val="00575118"/>
    <w:rsid w:val="00575172"/>
    <w:rsid w:val="00575244"/>
    <w:rsid w:val="00575775"/>
    <w:rsid w:val="005758AE"/>
    <w:rsid w:val="00576564"/>
    <w:rsid w:val="00576E55"/>
    <w:rsid w:val="005776AA"/>
    <w:rsid w:val="00581802"/>
    <w:rsid w:val="00581995"/>
    <w:rsid w:val="00581FDE"/>
    <w:rsid w:val="00582356"/>
    <w:rsid w:val="0058266B"/>
    <w:rsid w:val="00584B5D"/>
    <w:rsid w:val="00586144"/>
    <w:rsid w:val="005861DA"/>
    <w:rsid w:val="00586334"/>
    <w:rsid w:val="005871B8"/>
    <w:rsid w:val="005874CF"/>
    <w:rsid w:val="00587735"/>
    <w:rsid w:val="00591149"/>
    <w:rsid w:val="0059186B"/>
    <w:rsid w:val="00592C33"/>
    <w:rsid w:val="00592DDC"/>
    <w:rsid w:val="00592E4B"/>
    <w:rsid w:val="00593065"/>
    <w:rsid w:val="0059367B"/>
    <w:rsid w:val="005937D9"/>
    <w:rsid w:val="00593B76"/>
    <w:rsid w:val="00594178"/>
    <w:rsid w:val="005949DB"/>
    <w:rsid w:val="00595E0C"/>
    <w:rsid w:val="00596C57"/>
    <w:rsid w:val="005A088A"/>
    <w:rsid w:val="005A0D15"/>
    <w:rsid w:val="005A1025"/>
    <w:rsid w:val="005A20C7"/>
    <w:rsid w:val="005A2335"/>
    <w:rsid w:val="005A2966"/>
    <w:rsid w:val="005A2977"/>
    <w:rsid w:val="005A4362"/>
    <w:rsid w:val="005A4A33"/>
    <w:rsid w:val="005A59CE"/>
    <w:rsid w:val="005A5D6C"/>
    <w:rsid w:val="005A6928"/>
    <w:rsid w:val="005A7363"/>
    <w:rsid w:val="005A78FC"/>
    <w:rsid w:val="005A7C50"/>
    <w:rsid w:val="005A7C5D"/>
    <w:rsid w:val="005A7E04"/>
    <w:rsid w:val="005B0B9D"/>
    <w:rsid w:val="005B1255"/>
    <w:rsid w:val="005B18BD"/>
    <w:rsid w:val="005B1DF6"/>
    <w:rsid w:val="005B21D9"/>
    <w:rsid w:val="005B27D9"/>
    <w:rsid w:val="005B2B66"/>
    <w:rsid w:val="005B2CC5"/>
    <w:rsid w:val="005B2D14"/>
    <w:rsid w:val="005B2D5F"/>
    <w:rsid w:val="005B31D7"/>
    <w:rsid w:val="005B4983"/>
    <w:rsid w:val="005B50A2"/>
    <w:rsid w:val="005B53D1"/>
    <w:rsid w:val="005B5A3E"/>
    <w:rsid w:val="005B63DE"/>
    <w:rsid w:val="005B69DB"/>
    <w:rsid w:val="005B71AD"/>
    <w:rsid w:val="005B7763"/>
    <w:rsid w:val="005B7CC0"/>
    <w:rsid w:val="005B7F44"/>
    <w:rsid w:val="005C0EE2"/>
    <w:rsid w:val="005C13FE"/>
    <w:rsid w:val="005C1448"/>
    <w:rsid w:val="005C1AD8"/>
    <w:rsid w:val="005C1FB0"/>
    <w:rsid w:val="005C3519"/>
    <w:rsid w:val="005C3AA1"/>
    <w:rsid w:val="005C46F3"/>
    <w:rsid w:val="005C50CF"/>
    <w:rsid w:val="005C55B6"/>
    <w:rsid w:val="005C5607"/>
    <w:rsid w:val="005C7440"/>
    <w:rsid w:val="005C7EBF"/>
    <w:rsid w:val="005C7F08"/>
    <w:rsid w:val="005D00BF"/>
    <w:rsid w:val="005D0283"/>
    <w:rsid w:val="005D096D"/>
    <w:rsid w:val="005D1B3C"/>
    <w:rsid w:val="005D211E"/>
    <w:rsid w:val="005D22C5"/>
    <w:rsid w:val="005D235B"/>
    <w:rsid w:val="005D2433"/>
    <w:rsid w:val="005D3D8F"/>
    <w:rsid w:val="005D4263"/>
    <w:rsid w:val="005D4FFF"/>
    <w:rsid w:val="005D5BB6"/>
    <w:rsid w:val="005D72C3"/>
    <w:rsid w:val="005E0898"/>
    <w:rsid w:val="005E157B"/>
    <w:rsid w:val="005E16A3"/>
    <w:rsid w:val="005E17B8"/>
    <w:rsid w:val="005E1A5C"/>
    <w:rsid w:val="005E21CF"/>
    <w:rsid w:val="005E28C7"/>
    <w:rsid w:val="005E2DAD"/>
    <w:rsid w:val="005E2E87"/>
    <w:rsid w:val="005E2F08"/>
    <w:rsid w:val="005E3656"/>
    <w:rsid w:val="005E4266"/>
    <w:rsid w:val="005E4874"/>
    <w:rsid w:val="005E4E24"/>
    <w:rsid w:val="005E53B1"/>
    <w:rsid w:val="005E54D8"/>
    <w:rsid w:val="005E5964"/>
    <w:rsid w:val="005E605A"/>
    <w:rsid w:val="005E6F02"/>
    <w:rsid w:val="005F05EE"/>
    <w:rsid w:val="005F0769"/>
    <w:rsid w:val="005F0FD9"/>
    <w:rsid w:val="005F1915"/>
    <w:rsid w:val="005F239A"/>
    <w:rsid w:val="005F2C98"/>
    <w:rsid w:val="005F2D21"/>
    <w:rsid w:val="005F2F1C"/>
    <w:rsid w:val="005F4740"/>
    <w:rsid w:val="005F5407"/>
    <w:rsid w:val="005F5F44"/>
    <w:rsid w:val="005F609A"/>
    <w:rsid w:val="005F67E8"/>
    <w:rsid w:val="005F6FC6"/>
    <w:rsid w:val="005F741A"/>
    <w:rsid w:val="005F7E88"/>
    <w:rsid w:val="00601770"/>
    <w:rsid w:val="00601C3E"/>
    <w:rsid w:val="00602028"/>
    <w:rsid w:val="0060203C"/>
    <w:rsid w:val="0060235E"/>
    <w:rsid w:val="00602C15"/>
    <w:rsid w:val="0060382F"/>
    <w:rsid w:val="0060427E"/>
    <w:rsid w:val="00604F42"/>
    <w:rsid w:val="00606784"/>
    <w:rsid w:val="00606F6C"/>
    <w:rsid w:val="006078D7"/>
    <w:rsid w:val="00607EC2"/>
    <w:rsid w:val="00610081"/>
    <w:rsid w:val="006100EA"/>
    <w:rsid w:val="006101BE"/>
    <w:rsid w:val="00610754"/>
    <w:rsid w:val="00610D9B"/>
    <w:rsid w:val="00610EF5"/>
    <w:rsid w:val="00610FB6"/>
    <w:rsid w:val="00611E43"/>
    <w:rsid w:val="00611EC5"/>
    <w:rsid w:val="00613608"/>
    <w:rsid w:val="006141D6"/>
    <w:rsid w:val="0061463A"/>
    <w:rsid w:val="00614AAF"/>
    <w:rsid w:val="00615133"/>
    <w:rsid w:val="0061538B"/>
    <w:rsid w:val="006156B9"/>
    <w:rsid w:val="00615952"/>
    <w:rsid w:val="00615AB3"/>
    <w:rsid w:val="006170BB"/>
    <w:rsid w:val="006177B3"/>
    <w:rsid w:val="00617949"/>
    <w:rsid w:val="00617CB7"/>
    <w:rsid w:val="006200BB"/>
    <w:rsid w:val="006201C7"/>
    <w:rsid w:val="00620289"/>
    <w:rsid w:val="006208E2"/>
    <w:rsid w:val="006210B5"/>
    <w:rsid w:val="00621C70"/>
    <w:rsid w:val="00622159"/>
    <w:rsid w:val="00623499"/>
    <w:rsid w:val="0062365A"/>
    <w:rsid w:val="0062391F"/>
    <w:rsid w:val="00623DFA"/>
    <w:rsid w:val="00623FA0"/>
    <w:rsid w:val="00624C4B"/>
    <w:rsid w:val="00624DB3"/>
    <w:rsid w:val="00625031"/>
    <w:rsid w:val="00625255"/>
    <w:rsid w:val="00625766"/>
    <w:rsid w:val="00625F72"/>
    <w:rsid w:val="00625F83"/>
    <w:rsid w:val="0062639A"/>
    <w:rsid w:val="00626BCC"/>
    <w:rsid w:val="0062723C"/>
    <w:rsid w:val="00627262"/>
    <w:rsid w:val="00627BAA"/>
    <w:rsid w:val="00627D27"/>
    <w:rsid w:val="00627D37"/>
    <w:rsid w:val="00630E05"/>
    <w:rsid w:val="0063133F"/>
    <w:rsid w:val="00633081"/>
    <w:rsid w:val="006337C7"/>
    <w:rsid w:val="00633ECA"/>
    <w:rsid w:val="00633F4C"/>
    <w:rsid w:val="0063414F"/>
    <w:rsid w:val="0063436A"/>
    <w:rsid w:val="0063495E"/>
    <w:rsid w:val="00634A56"/>
    <w:rsid w:val="00635D7A"/>
    <w:rsid w:val="006362A0"/>
    <w:rsid w:val="006366E2"/>
    <w:rsid w:val="00637109"/>
    <w:rsid w:val="00637149"/>
    <w:rsid w:val="00637640"/>
    <w:rsid w:val="00637834"/>
    <w:rsid w:val="00641848"/>
    <w:rsid w:val="0064206D"/>
    <w:rsid w:val="006420DC"/>
    <w:rsid w:val="00642126"/>
    <w:rsid w:val="00642C7F"/>
    <w:rsid w:val="00642E2B"/>
    <w:rsid w:val="00642EB7"/>
    <w:rsid w:val="006439B6"/>
    <w:rsid w:val="00643E72"/>
    <w:rsid w:val="00643F05"/>
    <w:rsid w:val="00644176"/>
    <w:rsid w:val="006444D5"/>
    <w:rsid w:val="006448B6"/>
    <w:rsid w:val="00645027"/>
    <w:rsid w:val="00645895"/>
    <w:rsid w:val="00645E86"/>
    <w:rsid w:val="00645FD0"/>
    <w:rsid w:val="00646644"/>
    <w:rsid w:val="00646A4C"/>
    <w:rsid w:val="00646A51"/>
    <w:rsid w:val="00646AED"/>
    <w:rsid w:val="006478B9"/>
    <w:rsid w:val="0064791F"/>
    <w:rsid w:val="00647C40"/>
    <w:rsid w:val="00647FCE"/>
    <w:rsid w:val="0065044F"/>
    <w:rsid w:val="00651075"/>
    <w:rsid w:val="0065122D"/>
    <w:rsid w:val="006516B7"/>
    <w:rsid w:val="006516EC"/>
    <w:rsid w:val="00651976"/>
    <w:rsid w:val="006523CC"/>
    <w:rsid w:val="00652576"/>
    <w:rsid w:val="00652B3A"/>
    <w:rsid w:val="006534BE"/>
    <w:rsid w:val="00653BFE"/>
    <w:rsid w:val="00653C15"/>
    <w:rsid w:val="00653D07"/>
    <w:rsid w:val="00654483"/>
    <w:rsid w:val="006547D7"/>
    <w:rsid w:val="00655498"/>
    <w:rsid w:val="00655E3C"/>
    <w:rsid w:val="00655F39"/>
    <w:rsid w:val="006560CC"/>
    <w:rsid w:val="00657BE3"/>
    <w:rsid w:val="0066053E"/>
    <w:rsid w:val="00660708"/>
    <w:rsid w:val="00660D16"/>
    <w:rsid w:val="006619ED"/>
    <w:rsid w:val="00662167"/>
    <w:rsid w:val="00662325"/>
    <w:rsid w:val="0066251C"/>
    <w:rsid w:val="00662CA6"/>
    <w:rsid w:val="006638AE"/>
    <w:rsid w:val="006641E2"/>
    <w:rsid w:val="0066450C"/>
    <w:rsid w:val="0066467B"/>
    <w:rsid w:val="00664F95"/>
    <w:rsid w:val="00665D29"/>
    <w:rsid w:val="00665EFF"/>
    <w:rsid w:val="00666053"/>
    <w:rsid w:val="006664DF"/>
    <w:rsid w:val="00666EF2"/>
    <w:rsid w:val="00667C06"/>
    <w:rsid w:val="00667D19"/>
    <w:rsid w:val="00670226"/>
    <w:rsid w:val="006706A0"/>
    <w:rsid w:val="00670E85"/>
    <w:rsid w:val="00671285"/>
    <w:rsid w:val="0067136E"/>
    <w:rsid w:val="00671800"/>
    <w:rsid w:val="00671C3B"/>
    <w:rsid w:val="00671EFB"/>
    <w:rsid w:val="006723B7"/>
    <w:rsid w:val="006727CC"/>
    <w:rsid w:val="00672FCD"/>
    <w:rsid w:val="0067355F"/>
    <w:rsid w:val="006741FF"/>
    <w:rsid w:val="00674777"/>
    <w:rsid w:val="00674BC9"/>
    <w:rsid w:val="00674BD6"/>
    <w:rsid w:val="00674D3B"/>
    <w:rsid w:val="00675216"/>
    <w:rsid w:val="00675241"/>
    <w:rsid w:val="006752A7"/>
    <w:rsid w:val="006754C9"/>
    <w:rsid w:val="00675C5A"/>
    <w:rsid w:val="00675E37"/>
    <w:rsid w:val="0067624C"/>
    <w:rsid w:val="006772BD"/>
    <w:rsid w:val="006778B7"/>
    <w:rsid w:val="00680978"/>
    <w:rsid w:val="00681355"/>
    <w:rsid w:val="00681D46"/>
    <w:rsid w:val="006826F7"/>
    <w:rsid w:val="006841C7"/>
    <w:rsid w:val="00684244"/>
    <w:rsid w:val="00684AB4"/>
    <w:rsid w:val="00684BF8"/>
    <w:rsid w:val="00684C32"/>
    <w:rsid w:val="00684FEB"/>
    <w:rsid w:val="006858B3"/>
    <w:rsid w:val="00685A0C"/>
    <w:rsid w:val="00686141"/>
    <w:rsid w:val="00687071"/>
    <w:rsid w:val="006871D7"/>
    <w:rsid w:val="0068769A"/>
    <w:rsid w:val="00687DE0"/>
    <w:rsid w:val="00690545"/>
    <w:rsid w:val="00690E4E"/>
    <w:rsid w:val="006910C9"/>
    <w:rsid w:val="006920A1"/>
    <w:rsid w:val="006921F5"/>
    <w:rsid w:val="00693372"/>
    <w:rsid w:val="006935D1"/>
    <w:rsid w:val="006935EF"/>
    <w:rsid w:val="00693AA2"/>
    <w:rsid w:val="00694A78"/>
    <w:rsid w:val="00694EF9"/>
    <w:rsid w:val="006957C1"/>
    <w:rsid w:val="00695C39"/>
    <w:rsid w:val="00696C0B"/>
    <w:rsid w:val="00697002"/>
    <w:rsid w:val="00697C22"/>
    <w:rsid w:val="006A0087"/>
    <w:rsid w:val="006A01AF"/>
    <w:rsid w:val="006A0418"/>
    <w:rsid w:val="006A1948"/>
    <w:rsid w:val="006A1C0E"/>
    <w:rsid w:val="006A22BB"/>
    <w:rsid w:val="006A285F"/>
    <w:rsid w:val="006A31F4"/>
    <w:rsid w:val="006A3F93"/>
    <w:rsid w:val="006A4088"/>
    <w:rsid w:val="006A4D5F"/>
    <w:rsid w:val="006A50D4"/>
    <w:rsid w:val="006A5F8D"/>
    <w:rsid w:val="006A61E5"/>
    <w:rsid w:val="006A6D7D"/>
    <w:rsid w:val="006A71B7"/>
    <w:rsid w:val="006A75FD"/>
    <w:rsid w:val="006A7B51"/>
    <w:rsid w:val="006B0431"/>
    <w:rsid w:val="006B0624"/>
    <w:rsid w:val="006B0D5E"/>
    <w:rsid w:val="006B1AAD"/>
    <w:rsid w:val="006B1E1A"/>
    <w:rsid w:val="006B2527"/>
    <w:rsid w:val="006B279D"/>
    <w:rsid w:val="006B27E2"/>
    <w:rsid w:val="006B27E6"/>
    <w:rsid w:val="006B3B16"/>
    <w:rsid w:val="006B3CF1"/>
    <w:rsid w:val="006B3F22"/>
    <w:rsid w:val="006B46AD"/>
    <w:rsid w:val="006B48A9"/>
    <w:rsid w:val="006B4A3A"/>
    <w:rsid w:val="006B4A7E"/>
    <w:rsid w:val="006B4D77"/>
    <w:rsid w:val="006B5EDF"/>
    <w:rsid w:val="006B6422"/>
    <w:rsid w:val="006B6526"/>
    <w:rsid w:val="006B7505"/>
    <w:rsid w:val="006C1E93"/>
    <w:rsid w:val="006C2AB7"/>
    <w:rsid w:val="006C3B41"/>
    <w:rsid w:val="006C3BB2"/>
    <w:rsid w:val="006C41B3"/>
    <w:rsid w:val="006C45E1"/>
    <w:rsid w:val="006C4B2F"/>
    <w:rsid w:val="006C4F4C"/>
    <w:rsid w:val="006C50B2"/>
    <w:rsid w:val="006C6077"/>
    <w:rsid w:val="006C72DF"/>
    <w:rsid w:val="006D0946"/>
    <w:rsid w:val="006D1272"/>
    <w:rsid w:val="006D1C3F"/>
    <w:rsid w:val="006D1CBC"/>
    <w:rsid w:val="006D2766"/>
    <w:rsid w:val="006D2C72"/>
    <w:rsid w:val="006D2D84"/>
    <w:rsid w:val="006D30CE"/>
    <w:rsid w:val="006D378C"/>
    <w:rsid w:val="006D5BAB"/>
    <w:rsid w:val="006D5ECB"/>
    <w:rsid w:val="006D64F9"/>
    <w:rsid w:val="006D65A9"/>
    <w:rsid w:val="006D65AC"/>
    <w:rsid w:val="006D7D4A"/>
    <w:rsid w:val="006E0E99"/>
    <w:rsid w:val="006E103A"/>
    <w:rsid w:val="006E1A09"/>
    <w:rsid w:val="006E1A75"/>
    <w:rsid w:val="006E1DAB"/>
    <w:rsid w:val="006E2D36"/>
    <w:rsid w:val="006E35CE"/>
    <w:rsid w:val="006E4410"/>
    <w:rsid w:val="006E47D5"/>
    <w:rsid w:val="006E51ED"/>
    <w:rsid w:val="006E58F4"/>
    <w:rsid w:val="006E5ECD"/>
    <w:rsid w:val="006E5FAB"/>
    <w:rsid w:val="006E60FD"/>
    <w:rsid w:val="006E6D99"/>
    <w:rsid w:val="006E727E"/>
    <w:rsid w:val="006E7DA6"/>
    <w:rsid w:val="006E7ED8"/>
    <w:rsid w:val="006F00D5"/>
    <w:rsid w:val="006F0382"/>
    <w:rsid w:val="006F0422"/>
    <w:rsid w:val="006F07D6"/>
    <w:rsid w:val="006F0910"/>
    <w:rsid w:val="006F0D50"/>
    <w:rsid w:val="006F1C66"/>
    <w:rsid w:val="006F1CB9"/>
    <w:rsid w:val="006F24EE"/>
    <w:rsid w:val="006F2AB2"/>
    <w:rsid w:val="006F343B"/>
    <w:rsid w:val="006F34F4"/>
    <w:rsid w:val="006F3500"/>
    <w:rsid w:val="006F3921"/>
    <w:rsid w:val="006F3CA3"/>
    <w:rsid w:val="006F4253"/>
    <w:rsid w:val="006F4302"/>
    <w:rsid w:val="006F448B"/>
    <w:rsid w:val="006F5EDE"/>
    <w:rsid w:val="006F6C9E"/>
    <w:rsid w:val="006F6F26"/>
    <w:rsid w:val="006F7CCA"/>
    <w:rsid w:val="00700439"/>
    <w:rsid w:val="00700FCF"/>
    <w:rsid w:val="00700FEF"/>
    <w:rsid w:val="007012F5"/>
    <w:rsid w:val="00702837"/>
    <w:rsid w:val="00703573"/>
    <w:rsid w:val="00703887"/>
    <w:rsid w:val="00703FDB"/>
    <w:rsid w:val="00704555"/>
    <w:rsid w:val="0070470F"/>
    <w:rsid w:val="00704804"/>
    <w:rsid w:val="00704F08"/>
    <w:rsid w:val="0070506E"/>
    <w:rsid w:val="00705461"/>
    <w:rsid w:val="0070673E"/>
    <w:rsid w:val="007069ED"/>
    <w:rsid w:val="00706AF0"/>
    <w:rsid w:val="007074C9"/>
    <w:rsid w:val="00707E93"/>
    <w:rsid w:val="007100DD"/>
    <w:rsid w:val="0071098F"/>
    <w:rsid w:val="00710B87"/>
    <w:rsid w:val="00710D12"/>
    <w:rsid w:val="0071118A"/>
    <w:rsid w:val="00712875"/>
    <w:rsid w:val="007130B8"/>
    <w:rsid w:val="00713D42"/>
    <w:rsid w:val="00713EB8"/>
    <w:rsid w:val="00713EBE"/>
    <w:rsid w:val="0071450F"/>
    <w:rsid w:val="0071459B"/>
    <w:rsid w:val="0071492D"/>
    <w:rsid w:val="00714E19"/>
    <w:rsid w:val="0071646E"/>
    <w:rsid w:val="00716813"/>
    <w:rsid w:val="00716C94"/>
    <w:rsid w:val="00716D33"/>
    <w:rsid w:val="007176B5"/>
    <w:rsid w:val="0071770F"/>
    <w:rsid w:val="00717AC6"/>
    <w:rsid w:val="00717DC1"/>
    <w:rsid w:val="00721527"/>
    <w:rsid w:val="00721CAB"/>
    <w:rsid w:val="00722486"/>
    <w:rsid w:val="007226D9"/>
    <w:rsid w:val="00722D95"/>
    <w:rsid w:val="007239D7"/>
    <w:rsid w:val="00723A7A"/>
    <w:rsid w:val="00725241"/>
    <w:rsid w:val="007255E5"/>
    <w:rsid w:val="007259FE"/>
    <w:rsid w:val="0072648B"/>
    <w:rsid w:val="007266A3"/>
    <w:rsid w:val="00726BCE"/>
    <w:rsid w:val="00726CD7"/>
    <w:rsid w:val="00727144"/>
    <w:rsid w:val="00727ABF"/>
    <w:rsid w:val="0073024E"/>
    <w:rsid w:val="00730CA8"/>
    <w:rsid w:val="007312CD"/>
    <w:rsid w:val="00731332"/>
    <w:rsid w:val="00731FBC"/>
    <w:rsid w:val="0073208E"/>
    <w:rsid w:val="007325D3"/>
    <w:rsid w:val="0073284B"/>
    <w:rsid w:val="00733103"/>
    <w:rsid w:val="007333B9"/>
    <w:rsid w:val="00733729"/>
    <w:rsid w:val="00733E2F"/>
    <w:rsid w:val="00733F6D"/>
    <w:rsid w:val="0073406E"/>
    <w:rsid w:val="00734731"/>
    <w:rsid w:val="007362A0"/>
    <w:rsid w:val="00736355"/>
    <w:rsid w:val="00736706"/>
    <w:rsid w:val="007368E6"/>
    <w:rsid w:val="00736BFF"/>
    <w:rsid w:val="007378E4"/>
    <w:rsid w:val="00737D6D"/>
    <w:rsid w:val="00737DD4"/>
    <w:rsid w:val="00740044"/>
    <w:rsid w:val="007402C7"/>
    <w:rsid w:val="00740587"/>
    <w:rsid w:val="00740989"/>
    <w:rsid w:val="00741141"/>
    <w:rsid w:val="007411CC"/>
    <w:rsid w:val="0074151A"/>
    <w:rsid w:val="00741996"/>
    <w:rsid w:val="00741C3F"/>
    <w:rsid w:val="007433DD"/>
    <w:rsid w:val="00743912"/>
    <w:rsid w:val="00744055"/>
    <w:rsid w:val="007440CA"/>
    <w:rsid w:val="00744C0F"/>
    <w:rsid w:val="0074607E"/>
    <w:rsid w:val="007462AA"/>
    <w:rsid w:val="00746976"/>
    <w:rsid w:val="00746BA7"/>
    <w:rsid w:val="00746C2D"/>
    <w:rsid w:val="00746D9E"/>
    <w:rsid w:val="00746E7B"/>
    <w:rsid w:val="007471E6"/>
    <w:rsid w:val="00747278"/>
    <w:rsid w:val="00750093"/>
    <w:rsid w:val="00751279"/>
    <w:rsid w:val="00752FF6"/>
    <w:rsid w:val="007535F2"/>
    <w:rsid w:val="007536F1"/>
    <w:rsid w:val="00754024"/>
    <w:rsid w:val="007548E1"/>
    <w:rsid w:val="00755991"/>
    <w:rsid w:val="00756216"/>
    <w:rsid w:val="00756904"/>
    <w:rsid w:val="00756CE1"/>
    <w:rsid w:val="00756FA1"/>
    <w:rsid w:val="0075706D"/>
    <w:rsid w:val="00757C35"/>
    <w:rsid w:val="00757CC2"/>
    <w:rsid w:val="007606DA"/>
    <w:rsid w:val="0076152F"/>
    <w:rsid w:val="007617CF"/>
    <w:rsid w:val="00762058"/>
    <w:rsid w:val="0076243D"/>
    <w:rsid w:val="007625A6"/>
    <w:rsid w:val="007625C4"/>
    <w:rsid w:val="00762EAE"/>
    <w:rsid w:val="00762EEA"/>
    <w:rsid w:val="00762F7B"/>
    <w:rsid w:val="00763B1E"/>
    <w:rsid w:val="00763FAA"/>
    <w:rsid w:val="00764A16"/>
    <w:rsid w:val="00764E08"/>
    <w:rsid w:val="00764E61"/>
    <w:rsid w:val="00764F90"/>
    <w:rsid w:val="00765C48"/>
    <w:rsid w:val="00766209"/>
    <w:rsid w:val="0076678B"/>
    <w:rsid w:val="00766824"/>
    <w:rsid w:val="0076793C"/>
    <w:rsid w:val="00767BD2"/>
    <w:rsid w:val="00767DEA"/>
    <w:rsid w:val="00770105"/>
    <w:rsid w:val="00770970"/>
    <w:rsid w:val="00770C75"/>
    <w:rsid w:val="007712B4"/>
    <w:rsid w:val="00771BB9"/>
    <w:rsid w:val="00772137"/>
    <w:rsid w:val="0077229A"/>
    <w:rsid w:val="00772E6D"/>
    <w:rsid w:val="007740A6"/>
    <w:rsid w:val="00774999"/>
    <w:rsid w:val="0077567A"/>
    <w:rsid w:val="00775E28"/>
    <w:rsid w:val="00775FAE"/>
    <w:rsid w:val="00777150"/>
    <w:rsid w:val="0078030E"/>
    <w:rsid w:val="00781664"/>
    <w:rsid w:val="0078267B"/>
    <w:rsid w:val="00782938"/>
    <w:rsid w:val="00783255"/>
    <w:rsid w:val="00784D38"/>
    <w:rsid w:val="00785143"/>
    <w:rsid w:val="00785A3A"/>
    <w:rsid w:val="007876C5"/>
    <w:rsid w:val="0078779A"/>
    <w:rsid w:val="00787DC8"/>
    <w:rsid w:val="0079063E"/>
    <w:rsid w:val="007908F2"/>
    <w:rsid w:val="00790DEE"/>
    <w:rsid w:val="00790F35"/>
    <w:rsid w:val="00791ABE"/>
    <w:rsid w:val="00791E7F"/>
    <w:rsid w:val="00792014"/>
    <w:rsid w:val="007920A5"/>
    <w:rsid w:val="0079237C"/>
    <w:rsid w:val="0079388D"/>
    <w:rsid w:val="00794925"/>
    <w:rsid w:val="00795A9C"/>
    <w:rsid w:val="007967E2"/>
    <w:rsid w:val="00797DD7"/>
    <w:rsid w:val="00797E33"/>
    <w:rsid w:val="007A036E"/>
    <w:rsid w:val="007A057C"/>
    <w:rsid w:val="007A0951"/>
    <w:rsid w:val="007A0D26"/>
    <w:rsid w:val="007A105B"/>
    <w:rsid w:val="007A1241"/>
    <w:rsid w:val="007A1E5B"/>
    <w:rsid w:val="007A23C2"/>
    <w:rsid w:val="007A2586"/>
    <w:rsid w:val="007A25C1"/>
    <w:rsid w:val="007A3FC6"/>
    <w:rsid w:val="007A3FDE"/>
    <w:rsid w:val="007A4061"/>
    <w:rsid w:val="007A46D6"/>
    <w:rsid w:val="007A53DA"/>
    <w:rsid w:val="007A5593"/>
    <w:rsid w:val="007A59AF"/>
    <w:rsid w:val="007A5C64"/>
    <w:rsid w:val="007A68DF"/>
    <w:rsid w:val="007A6B1F"/>
    <w:rsid w:val="007A7303"/>
    <w:rsid w:val="007A748E"/>
    <w:rsid w:val="007A7566"/>
    <w:rsid w:val="007B0315"/>
    <w:rsid w:val="007B074E"/>
    <w:rsid w:val="007B0BE2"/>
    <w:rsid w:val="007B0DB7"/>
    <w:rsid w:val="007B0EB1"/>
    <w:rsid w:val="007B0F40"/>
    <w:rsid w:val="007B0FF0"/>
    <w:rsid w:val="007B1AFF"/>
    <w:rsid w:val="007B210C"/>
    <w:rsid w:val="007B23DD"/>
    <w:rsid w:val="007B3069"/>
    <w:rsid w:val="007B3595"/>
    <w:rsid w:val="007B3735"/>
    <w:rsid w:val="007B4A18"/>
    <w:rsid w:val="007B4B2C"/>
    <w:rsid w:val="007B519E"/>
    <w:rsid w:val="007B56FC"/>
    <w:rsid w:val="007B5A2C"/>
    <w:rsid w:val="007B5ABE"/>
    <w:rsid w:val="007B6874"/>
    <w:rsid w:val="007B7248"/>
    <w:rsid w:val="007B78E1"/>
    <w:rsid w:val="007C02DE"/>
    <w:rsid w:val="007C09CE"/>
    <w:rsid w:val="007C1C92"/>
    <w:rsid w:val="007C1FD0"/>
    <w:rsid w:val="007C2457"/>
    <w:rsid w:val="007C2B1D"/>
    <w:rsid w:val="007C2F1E"/>
    <w:rsid w:val="007C38A2"/>
    <w:rsid w:val="007C4C9E"/>
    <w:rsid w:val="007C55DA"/>
    <w:rsid w:val="007C5760"/>
    <w:rsid w:val="007C5A84"/>
    <w:rsid w:val="007C6BC5"/>
    <w:rsid w:val="007C75FC"/>
    <w:rsid w:val="007C7B40"/>
    <w:rsid w:val="007D0A59"/>
    <w:rsid w:val="007D1647"/>
    <w:rsid w:val="007D3FDC"/>
    <w:rsid w:val="007D4287"/>
    <w:rsid w:val="007D4962"/>
    <w:rsid w:val="007D4F3B"/>
    <w:rsid w:val="007D62C2"/>
    <w:rsid w:val="007D696D"/>
    <w:rsid w:val="007E03CB"/>
    <w:rsid w:val="007E03F6"/>
    <w:rsid w:val="007E0979"/>
    <w:rsid w:val="007E0EE8"/>
    <w:rsid w:val="007E105B"/>
    <w:rsid w:val="007E16DF"/>
    <w:rsid w:val="007E1733"/>
    <w:rsid w:val="007E23D9"/>
    <w:rsid w:val="007E25EB"/>
    <w:rsid w:val="007E3014"/>
    <w:rsid w:val="007E32E8"/>
    <w:rsid w:val="007E38DD"/>
    <w:rsid w:val="007E3C2E"/>
    <w:rsid w:val="007E3E24"/>
    <w:rsid w:val="007E3EC8"/>
    <w:rsid w:val="007E4C5B"/>
    <w:rsid w:val="007E5524"/>
    <w:rsid w:val="007E74E8"/>
    <w:rsid w:val="007E77AA"/>
    <w:rsid w:val="007F09F5"/>
    <w:rsid w:val="007F0BF2"/>
    <w:rsid w:val="007F111A"/>
    <w:rsid w:val="007F1B59"/>
    <w:rsid w:val="007F3D45"/>
    <w:rsid w:val="007F3D5F"/>
    <w:rsid w:val="007F4F12"/>
    <w:rsid w:val="007F5900"/>
    <w:rsid w:val="007F5CD2"/>
    <w:rsid w:val="007F5D72"/>
    <w:rsid w:val="007F7618"/>
    <w:rsid w:val="007F76C5"/>
    <w:rsid w:val="007F78D4"/>
    <w:rsid w:val="007F7C89"/>
    <w:rsid w:val="00800DE2"/>
    <w:rsid w:val="0080230D"/>
    <w:rsid w:val="00802588"/>
    <w:rsid w:val="00802C25"/>
    <w:rsid w:val="00802ECE"/>
    <w:rsid w:val="00803014"/>
    <w:rsid w:val="0080303F"/>
    <w:rsid w:val="00803247"/>
    <w:rsid w:val="008039AC"/>
    <w:rsid w:val="0080409C"/>
    <w:rsid w:val="00804168"/>
    <w:rsid w:val="00804A37"/>
    <w:rsid w:val="00804BE3"/>
    <w:rsid w:val="00805175"/>
    <w:rsid w:val="00805671"/>
    <w:rsid w:val="00805B3B"/>
    <w:rsid w:val="00805F3B"/>
    <w:rsid w:val="008061B0"/>
    <w:rsid w:val="0080648D"/>
    <w:rsid w:val="008065AE"/>
    <w:rsid w:val="008067B6"/>
    <w:rsid w:val="008069D2"/>
    <w:rsid w:val="00807B1B"/>
    <w:rsid w:val="00810473"/>
    <w:rsid w:val="00810640"/>
    <w:rsid w:val="00810B01"/>
    <w:rsid w:val="00810B53"/>
    <w:rsid w:val="008112B8"/>
    <w:rsid w:val="0081154C"/>
    <w:rsid w:val="008115D4"/>
    <w:rsid w:val="00811979"/>
    <w:rsid w:val="00811FE7"/>
    <w:rsid w:val="00812442"/>
    <w:rsid w:val="0081298F"/>
    <w:rsid w:val="00812B02"/>
    <w:rsid w:val="008133C4"/>
    <w:rsid w:val="00813DF5"/>
    <w:rsid w:val="00813F62"/>
    <w:rsid w:val="008150A0"/>
    <w:rsid w:val="008163B6"/>
    <w:rsid w:val="00816FC1"/>
    <w:rsid w:val="008173CA"/>
    <w:rsid w:val="00817FF8"/>
    <w:rsid w:val="008201DA"/>
    <w:rsid w:val="008202AB"/>
    <w:rsid w:val="008204C3"/>
    <w:rsid w:val="0082059F"/>
    <w:rsid w:val="0082085C"/>
    <w:rsid w:val="00820874"/>
    <w:rsid w:val="008211B7"/>
    <w:rsid w:val="008214A3"/>
    <w:rsid w:val="0082212E"/>
    <w:rsid w:val="00822198"/>
    <w:rsid w:val="0082264E"/>
    <w:rsid w:val="00822764"/>
    <w:rsid w:val="008228B9"/>
    <w:rsid w:val="008228CD"/>
    <w:rsid w:val="00823164"/>
    <w:rsid w:val="0082330C"/>
    <w:rsid w:val="008244F8"/>
    <w:rsid w:val="00824A6F"/>
    <w:rsid w:val="00825440"/>
    <w:rsid w:val="00825A69"/>
    <w:rsid w:val="008271A7"/>
    <w:rsid w:val="00827564"/>
    <w:rsid w:val="008305FB"/>
    <w:rsid w:val="00830F47"/>
    <w:rsid w:val="0083129D"/>
    <w:rsid w:val="00831505"/>
    <w:rsid w:val="0083165B"/>
    <w:rsid w:val="00831B01"/>
    <w:rsid w:val="008321EE"/>
    <w:rsid w:val="008322FF"/>
    <w:rsid w:val="008331BA"/>
    <w:rsid w:val="0083470E"/>
    <w:rsid w:val="00834CCD"/>
    <w:rsid w:val="00835E94"/>
    <w:rsid w:val="00836D3E"/>
    <w:rsid w:val="00836E75"/>
    <w:rsid w:val="00837148"/>
    <w:rsid w:val="00837AD0"/>
    <w:rsid w:val="0084073B"/>
    <w:rsid w:val="00840C4E"/>
    <w:rsid w:val="0084103E"/>
    <w:rsid w:val="00842597"/>
    <w:rsid w:val="00842CBC"/>
    <w:rsid w:val="00843894"/>
    <w:rsid w:val="008448C1"/>
    <w:rsid w:val="008448F9"/>
    <w:rsid w:val="00846713"/>
    <w:rsid w:val="0084673D"/>
    <w:rsid w:val="00846D1B"/>
    <w:rsid w:val="00846F89"/>
    <w:rsid w:val="00846FEB"/>
    <w:rsid w:val="00847078"/>
    <w:rsid w:val="00850F0E"/>
    <w:rsid w:val="0085106E"/>
    <w:rsid w:val="008511F5"/>
    <w:rsid w:val="0085141C"/>
    <w:rsid w:val="008516A7"/>
    <w:rsid w:val="00852D25"/>
    <w:rsid w:val="0085312C"/>
    <w:rsid w:val="008532BF"/>
    <w:rsid w:val="0085387B"/>
    <w:rsid w:val="00853DD7"/>
    <w:rsid w:val="00854B06"/>
    <w:rsid w:val="00855A9D"/>
    <w:rsid w:val="008569D9"/>
    <w:rsid w:val="00856F68"/>
    <w:rsid w:val="008572C9"/>
    <w:rsid w:val="00857928"/>
    <w:rsid w:val="008603EB"/>
    <w:rsid w:val="008607D3"/>
    <w:rsid w:val="00860D99"/>
    <w:rsid w:val="008618E6"/>
    <w:rsid w:val="00861CF8"/>
    <w:rsid w:val="00862BC4"/>
    <w:rsid w:val="00863916"/>
    <w:rsid w:val="00863A84"/>
    <w:rsid w:val="00864993"/>
    <w:rsid w:val="00865C9E"/>
    <w:rsid w:val="008663B9"/>
    <w:rsid w:val="00866498"/>
    <w:rsid w:val="008667E4"/>
    <w:rsid w:val="008677E4"/>
    <w:rsid w:val="00867D5C"/>
    <w:rsid w:val="00870494"/>
    <w:rsid w:val="00870714"/>
    <w:rsid w:val="00870B63"/>
    <w:rsid w:val="00872137"/>
    <w:rsid w:val="008724FB"/>
    <w:rsid w:val="0087259A"/>
    <w:rsid w:val="008748A5"/>
    <w:rsid w:val="00874C16"/>
    <w:rsid w:val="00875AB2"/>
    <w:rsid w:val="00875BDA"/>
    <w:rsid w:val="00875DAD"/>
    <w:rsid w:val="008763B1"/>
    <w:rsid w:val="008770E4"/>
    <w:rsid w:val="00877A6D"/>
    <w:rsid w:val="00877D30"/>
    <w:rsid w:val="00880529"/>
    <w:rsid w:val="00881324"/>
    <w:rsid w:val="00881B8D"/>
    <w:rsid w:val="008823EB"/>
    <w:rsid w:val="00882E71"/>
    <w:rsid w:val="008830C7"/>
    <w:rsid w:val="008831DB"/>
    <w:rsid w:val="00883927"/>
    <w:rsid w:val="00883DA3"/>
    <w:rsid w:val="00884A6A"/>
    <w:rsid w:val="00885014"/>
    <w:rsid w:val="00885232"/>
    <w:rsid w:val="00885BA5"/>
    <w:rsid w:val="008862FB"/>
    <w:rsid w:val="00886A54"/>
    <w:rsid w:val="00887CFF"/>
    <w:rsid w:val="00890693"/>
    <w:rsid w:val="008906A4"/>
    <w:rsid w:val="0089175E"/>
    <w:rsid w:val="00891A1B"/>
    <w:rsid w:val="00891FFF"/>
    <w:rsid w:val="00892937"/>
    <w:rsid w:val="008930CF"/>
    <w:rsid w:val="008935DB"/>
    <w:rsid w:val="008936A4"/>
    <w:rsid w:val="0089379B"/>
    <w:rsid w:val="00893A7C"/>
    <w:rsid w:val="00893F3A"/>
    <w:rsid w:val="008945B3"/>
    <w:rsid w:val="00897257"/>
    <w:rsid w:val="008975AD"/>
    <w:rsid w:val="0089790B"/>
    <w:rsid w:val="008A049C"/>
    <w:rsid w:val="008A0DD7"/>
    <w:rsid w:val="008A1FD2"/>
    <w:rsid w:val="008A2839"/>
    <w:rsid w:val="008A2862"/>
    <w:rsid w:val="008A2B1A"/>
    <w:rsid w:val="008A44BC"/>
    <w:rsid w:val="008A4C83"/>
    <w:rsid w:val="008A4D31"/>
    <w:rsid w:val="008A5048"/>
    <w:rsid w:val="008A6128"/>
    <w:rsid w:val="008A67D8"/>
    <w:rsid w:val="008B022C"/>
    <w:rsid w:val="008B02CA"/>
    <w:rsid w:val="008B052E"/>
    <w:rsid w:val="008B1ACB"/>
    <w:rsid w:val="008B1EE4"/>
    <w:rsid w:val="008B21B4"/>
    <w:rsid w:val="008B2295"/>
    <w:rsid w:val="008B2376"/>
    <w:rsid w:val="008B2756"/>
    <w:rsid w:val="008B3179"/>
    <w:rsid w:val="008B3853"/>
    <w:rsid w:val="008B39B8"/>
    <w:rsid w:val="008B3B73"/>
    <w:rsid w:val="008B4318"/>
    <w:rsid w:val="008B433F"/>
    <w:rsid w:val="008B43AA"/>
    <w:rsid w:val="008B4737"/>
    <w:rsid w:val="008B4C68"/>
    <w:rsid w:val="008B4DD9"/>
    <w:rsid w:val="008B52F3"/>
    <w:rsid w:val="008B59E9"/>
    <w:rsid w:val="008B5D28"/>
    <w:rsid w:val="008B71C1"/>
    <w:rsid w:val="008B78C4"/>
    <w:rsid w:val="008C0318"/>
    <w:rsid w:val="008C06CF"/>
    <w:rsid w:val="008C082F"/>
    <w:rsid w:val="008C0DE4"/>
    <w:rsid w:val="008C0F88"/>
    <w:rsid w:val="008C17E4"/>
    <w:rsid w:val="008C30FD"/>
    <w:rsid w:val="008C330B"/>
    <w:rsid w:val="008C3950"/>
    <w:rsid w:val="008C3AA3"/>
    <w:rsid w:val="008C48F3"/>
    <w:rsid w:val="008C49A5"/>
    <w:rsid w:val="008C4AF3"/>
    <w:rsid w:val="008C51D6"/>
    <w:rsid w:val="008C5419"/>
    <w:rsid w:val="008C55AE"/>
    <w:rsid w:val="008C5A5C"/>
    <w:rsid w:val="008C6670"/>
    <w:rsid w:val="008C6C76"/>
    <w:rsid w:val="008C70A2"/>
    <w:rsid w:val="008D1322"/>
    <w:rsid w:val="008D1C7C"/>
    <w:rsid w:val="008D1F84"/>
    <w:rsid w:val="008D201B"/>
    <w:rsid w:val="008D248E"/>
    <w:rsid w:val="008D337D"/>
    <w:rsid w:val="008D4070"/>
    <w:rsid w:val="008D4116"/>
    <w:rsid w:val="008D4BE1"/>
    <w:rsid w:val="008D5DDB"/>
    <w:rsid w:val="008D6951"/>
    <w:rsid w:val="008D6CCD"/>
    <w:rsid w:val="008D702E"/>
    <w:rsid w:val="008D71AD"/>
    <w:rsid w:val="008D7784"/>
    <w:rsid w:val="008D7EE3"/>
    <w:rsid w:val="008E0306"/>
    <w:rsid w:val="008E0738"/>
    <w:rsid w:val="008E0E9A"/>
    <w:rsid w:val="008E11B6"/>
    <w:rsid w:val="008E2F35"/>
    <w:rsid w:val="008E323A"/>
    <w:rsid w:val="008E348F"/>
    <w:rsid w:val="008E3C0E"/>
    <w:rsid w:val="008E44B8"/>
    <w:rsid w:val="008E477D"/>
    <w:rsid w:val="008E4A0F"/>
    <w:rsid w:val="008E4B64"/>
    <w:rsid w:val="008E55DD"/>
    <w:rsid w:val="008E5ECC"/>
    <w:rsid w:val="008E635B"/>
    <w:rsid w:val="008F00DF"/>
    <w:rsid w:val="008F04BD"/>
    <w:rsid w:val="008F04EB"/>
    <w:rsid w:val="008F0657"/>
    <w:rsid w:val="008F0B69"/>
    <w:rsid w:val="008F114F"/>
    <w:rsid w:val="008F2D0A"/>
    <w:rsid w:val="008F30E7"/>
    <w:rsid w:val="008F3D60"/>
    <w:rsid w:val="008F4261"/>
    <w:rsid w:val="008F43BA"/>
    <w:rsid w:val="008F5D8A"/>
    <w:rsid w:val="008F67FB"/>
    <w:rsid w:val="008F6D2A"/>
    <w:rsid w:val="00900E97"/>
    <w:rsid w:val="00901B1C"/>
    <w:rsid w:val="00901B63"/>
    <w:rsid w:val="00901F36"/>
    <w:rsid w:val="00902265"/>
    <w:rsid w:val="009032A0"/>
    <w:rsid w:val="0090361C"/>
    <w:rsid w:val="009037C5"/>
    <w:rsid w:val="009042A9"/>
    <w:rsid w:val="00904591"/>
    <w:rsid w:val="0090487F"/>
    <w:rsid w:val="00904E69"/>
    <w:rsid w:val="00905280"/>
    <w:rsid w:val="00905A76"/>
    <w:rsid w:val="00905F10"/>
    <w:rsid w:val="0090608C"/>
    <w:rsid w:val="0090626C"/>
    <w:rsid w:val="00906907"/>
    <w:rsid w:val="00906A0F"/>
    <w:rsid w:val="00907D25"/>
    <w:rsid w:val="00910490"/>
    <w:rsid w:val="009105BF"/>
    <w:rsid w:val="009107B0"/>
    <w:rsid w:val="00911641"/>
    <w:rsid w:val="00911642"/>
    <w:rsid w:val="009123E2"/>
    <w:rsid w:val="00913022"/>
    <w:rsid w:val="00913D8D"/>
    <w:rsid w:val="00913E57"/>
    <w:rsid w:val="00914BFE"/>
    <w:rsid w:val="00914D14"/>
    <w:rsid w:val="00914FE5"/>
    <w:rsid w:val="0091502B"/>
    <w:rsid w:val="00915636"/>
    <w:rsid w:val="00915B6D"/>
    <w:rsid w:val="00915EF4"/>
    <w:rsid w:val="00916180"/>
    <w:rsid w:val="00916680"/>
    <w:rsid w:val="00916947"/>
    <w:rsid w:val="00917589"/>
    <w:rsid w:val="009179DB"/>
    <w:rsid w:val="009212FA"/>
    <w:rsid w:val="00921383"/>
    <w:rsid w:val="009213D8"/>
    <w:rsid w:val="00921576"/>
    <w:rsid w:val="009215F1"/>
    <w:rsid w:val="00921D3F"/>
    <w:rsid w:val="00921E7E"/>
    <w:rsid w:val="00922141"/>
    <w:rsid w:val="00923BE5"/>
    <w:rsid w:val="009255D7"/>
    <w:rsid w:val="00925994"/>
    <w:rsid w:val="00925AF7"/>
    <w:rsid w:val="00925CAC"/>
    <w:rsid w:val="00926287"/>
    <w:rsid w:val="009274BF"/>
    <w:rsid w:val="009305D0"/>
    <w:rsid w:val="009312A9"/>
    <w:rsid w:val="009312C1"/>
    <w:rsid w:val="00931843"/>
    <w:rsid w:val="00933BC9"/>
    <w:rsid w:val="00933E94"/>
    <w:rsid w:val="00933F59"/>
    <w:rsid w:val="00934894"/>
    <w:rsid w:val="00935E08"/>
    <w:rsid w:val="00936407"/>
    <w:rsid w:val="0093650D"/>
    <w:rsid w:val="009365F3"/>
    <w:rsid w:val="0093798D"/>
    <w:rsid w:val="00937A16"/>
    <w:rsid w:val="00940033"/>
    <w:rsid w:val="00940AA1"/>
    <w:rsid w:val="009411F4"/>
    <w:rsid w:val="00941331"/>
    <w:rsid w:val="00941808"/>
    <w:rsid w:val="00941F02"/>
    <w:rsid w:val="009430E4"/>
    <w:rsid w:val="00943666"/>
    <w:rsid w:val="009452E8"/>
    <w:rsid w:val="00945A3D"/>
    <w:rsid w:val="009462BE"/>
    <w:rsid w:val="009469AE"/>
    <w:rsid w:val="009476B7"/>
    <w:rsid w:val="00950027"/>
    <w:rsid w:val="009508A5"/>
    <w:rsid w:val="009519E2"/>
    <w:rsid w:val="0095383B"/>
    <w:rsid w:val="009544CD"/>
    <w:rsid w:val="00954830"/>
    <w:rsid w:val="009549FD"/>
    <w:rsid w:val="00954A0C"/>
    <w:rsid w:val="00955871"/>
    <w:rsid w:val="00955E51"/>
    <w:rsid w:val="00955E96"/>
    <w:rsid w:val="0095724F"/>
    <w:rsid w:val="00957F87"/>
    <w:rsid w:val="0096079D"/>
    <w:rsid w:val="00961274"/>
    <w:rsid w:val="009614C2"/>
    <w:rsid w:val="00961C54"/>
    <w:rsid w:val="00963297"/>
    <w:rsid w:val="00963401"/>
    <w:rsid w:val="009638D9"/>
    <w:rsid w:val="00963F5A"/>
    <w:rsid w:val="0096498B"/>
    <w:rsid w:val="00964A76"/>
    <w:rsid w:val="00964BD7"/>
    <w:rsid w:val="00965A60"/>
    <w:rsid w:val="00965DC4"/>
    <w:rsid w:val="0096603C"/>
    <w:rsid w:val="0096612A"/>
    <w:rsid w:val="00966168"/>
    <w:rsid w:val="009674F0"/>
    <w:rsid w:val="0096776D"/>
    <w:rsid w:val="0097153E"/>
    <w:rsid w:val="00972B5D"/>
    <w:rsid w:val="0097343E"/>
    <w:rsid w:val="00974B00"/>
    <w:rsid w:val="00976D26"/>
    <w:rsid w:val="00977D21"/>
    <w:rsid w:val="00977EDD"/>
    <w:rsid w:val="009804FA"/>
    <w:rsid w:val="009807CC"/>
    <w:rsid w:val="0098288B"/>
    <w:rsid w:val="00982F0F"/>
    <w:rsid w:val="00983166"/>
    <w:rsid w:val="0098327A"/>
    <w:rsid w:val="009837B0"/>
    <w:rsid w:val="009838A9"/>
    <w:rsid w:val="00984C83"/>
    <w:rsid w:val="00984FAE"/>
    <w:rsid w:val="00985367"/>
    <w:rsid w:val="0098583A"/>
    <w:rsid w:val="00985D2C"/>
    <w:rsid w:val="00985D67"/>
    <w:rsid w:val="009864D3"/>
    <w:rsid w:val="00986FAC"/>
    <w:rsid w:val="0098701D"/>
    <w:rsid w:val="00987173"/>
    <w:rsid w:val="00987805"/>
    <w:rsid w:val="00987ABB"/>
    <w:rsid w:val="00987DE5"/>
    <w:rsid w:val="00990B34"/>
    <w:rsid w:val="00991CA8"/>
    <w:rsid w:val="00992524"/>
    <w:rsid w:val="009930D1"/>
    <w:rsid w:val="009937A5"/>
    <w:rsid w:val="00993CB7"/>
    <w:rsid w:val="009946B9"/>
    <w:rsid w:val="00995C28"/>
    <w:rsid w:val="00996681"/>
    <w:rsid w:val="00996D81"/>
    <w:rsid w:val="009977BE"/>
    <w:rsid w:val="009A1083"/>
    <w:rsid w:val="009A16FA"/>
    <w:rsid w:val="009A3052"/>
    <w:rsid w:val="009A343C"/>
    <w:rsid w:val="009A432C"/>
    <w:rsid w:val="009A4847"/>
    <w:rsid w:val="009A4EF0"/>
    <w:rsid w:val="009A527F"/>
    <w:rsid w:val="009A59D1"/>
    <w:rsid w:val="009A5A8A"/>
    <w:rsid w:val="009A60EB"/>
    <w:rsid w:val="009A69D2"/>
    <w:rsid w:val="009A6C47"/>
    <w:rsid w:val="009A6CE1"/>
    <w:rsid w:val="009A7AF0"/>
    <w:rsid w:val="009A7FB7"/>
    <w:rsid w:val="009B0244"/>
    <w:rsid w:val="009B0F5C"/>
    <w:rsid w:val="009B1701"/>
    <w:rsid w:val="009B184E"/>
    <w:rsid w:val="009B1A3F"/>
    <w:rsid w:val="009B1A9C"/>
    <w:rsid w:val="009B1D31"/>
    <w:rsid w:val="009B2C47"/>
    <w:rsid w:val="009B2C62"/>
    <w:rsid w:val="009B342F"/>
    <w:rsid w:val="009B3904"/>
    <w:rsid w:val="009B396C"/>
    <w:rsid w:val="009B4188"/>
    <w:rsid w:val="009B49ED"/>
    <w:rsid w:val="009B4BCA"/>
    <w:rsid w:val="009B516D"/>
    <w:rsid w:val="009B5D43"/>
    <w:rsid w:val="009B5D56"/>
    <w:rsid w:val="009B637A"/>
    <w:rsid w:val="009B66F2"/>
    <w:rsid w:val="009B68F7"/>
    <w:rsid w:val="009B7129"/>
    <w:rsid w:val="009B75F3"/>
    <w:rsid w:val="009B7F2F"/>
    <w:rsid w:val="009B7F8B"/>
    <w:rsid w:val="009C0BAA"/>
    <w:rsid w:val="009C0C02"/>
    <w:rsid w:val="009C0E00"/>
    <w:rsid w:val="009C0E65"/>
    <w:rsid w:val="009C14F6"/>
    <w:rsid w:val="009C1674"/>
    <w:rsid w:val="009C1A3C"/>
    <w:rsid w:val="009C30E7"/>
    <w:rsid w:val="009C3AC2"/>
    <w:rsid w:val="009C4120"/>
    <w:rsid w:val="009C4167"/>
    <w:rsid w:val="009C44B7"/>
    <w:rsid w:val="009C4FCC"/>
    <w:rsid w:val="009C51E3"/>
    <w:rsid w:val="009C533F"/>
    <w:rsid w:val="009C5970"/>
    <w:rsid w:val="009C6B6B"/>
    <w:rsid w:val="009C7C3A"/>
    <w:rsid w:val="009C7CA8"/>
    <w:rsid w:val="009D01B9"/>
    <w:rsid w:val="009D0521"/>
    <w:rsid w:val="009D071C"/>
    <w:rsid w:val="009D1690"/>
    <w:rsid w:val="009D1779"/>
    <w:rsid w:val="009D1994"/>
    <w:rsid w:val="009D1D79"/>
    <w:rsid w:val="009D21DA"/>
    <w:rsid w:val="009D24AB"/>
    <w:rsid w:val="009D2A3D"/>
    <w:rsid w:val="009D2C38"/>
    <w:rsid w:val="009D2C87"/>
    <w:rsid w:val="009D3522"/>
    <w:rsid w:val="009D4294"/>
    <w:rsid w:val="009D44D6"/>
    <w:rsid w:val="009D4836"/>
    <w:rsid w:val="009D5FC9"/>
    <w:rsid w:val="009D6CE3"/>
    <w:rsid w:val="009D77CA"/>
    <w:rsid w:val="009D7E43"/>
    <w:rsid w:val="009E0072"/>
    <w:rsid w:val="009E0B53"/>
    <w:rsid w:val="009E0FF4"/>
    <w:rsid w:val="009E20B5"/>
    <w:rsid w:val="009E271D"/>
    <w:rsid w:val="009E2A42"/>
    <w:rsid w:val="009E3260"/>
    <w:rsid w:val="009E412A"/>
    <w:rsid w:val="009E45A7"/>
    <w:rsid w:val="009E4ACB"/>
    <w:rsid w:val="009E4BDD"/>
    <w:rsid w:val="009E4CB4"/>
    <w:rsid w:val="009E4DA0"/>
    <w:rsid w:val="009E5024"/>
    <w:rsid w:val="009E5457"/>
    <w:rsid w:val="009E58AE"/>
    <w:rsid w:val="009E7249"/>
    <w:rsid w:val="009E72BB"/>
    <w:rsid w:val="009E7908"/>
    <w:rsid w:val="009E7A29"/>
    <w:rsid w:val="009F0CAB"/>
    <w:rsid w:val="009F17D8"/>
    <w:rsid w:val="009F2182"/>
    <w:rsid w:val="009F24BA"/>
    <w:rsid w:val="009F2C80"/>
    <w:rsid w:val="009F2CDC"/>
    <w:rsid w:val="009F3975"/>
    <w:rsid w:val="009F3CA5"/>
    <w:rsid w:val="009F3F11"/>
    <w:rsid w:val="009F46CB"/>
    <w:rsid w:val="009F474A"/>
    <w:rsid w:val="009F4EC7"/>
    <w:rsid w:val="009F4F31"/>
    <w:rsid w:val="009F5047"/>
    <w:rsid w:val="009F51F0"/>
    <w:rsid w:val="009F5350"/>
    <w:rsid w:val="009F5666"/>
    <w:rsid w:val="009F59A1"/>
    <w:rsid w:val="009F7149"/>
    <w:rsid w:val="009F7367"/>
    <w:rsid w:val="009F7AF8"/>
    <w:rsid w:val="009F7E86"/>
    <w:rsid w:val="009F7EEB"/>
    <w:rsid w:val="00A0093A"/>
    <w:rsid w:val="00A018BF"/>
    <w:rsid w:val="00A01FC5"/>
    <w:rsid w:val="00A0254D"/>
    <w:rsid w:val="00A025F8"/>
    <w:rsid w:val="00A0299B"/>
    <w:rsid w:val="00A02B30"/>
    <w:rsid w:val="00A031B4"/>
    <w:rsid w:val="00A03C53"/>
    <w:rsid w:val="00A04503"/>
    <w:rsid w:val="00A050D0"/>
    <w:rsid w:val="00A058D4"/>
    <w:rsid w:val="00A0609F"/>
    <w:rsid w:val="00A06A64"/>
    <w:rsid w:val="00A06F44"/>
    <w:rsid w:val="00A070BA"/>
    <w:rsid w:val="00A0792B"/>
    <w:rsid w:val="00A079EE"/>
    <w:rsid w:val="00A10EFC"/>
    <w:rsid w:val="00A11D39"/>
    <w:rsid w:val="00A12071"/>
    <w:rsid w:val="00A12795"/>
    <w:rsid w:val="00A12908"/>
    <w:rsid w:val="00A12C4A"/>
    <w:rsid w:val="00A12F12"/>
    <w:rsid w:val="00A14DB9"/>
    <w:rsid w:val="00A154EB"/>
    <w:rsid w:val="00A16256"/>
    <w:rsid w:val="00A16326"/>
    <w:rsid w:val="00A16721"/>
    <w:rsid w:val="00A16F51"/>
    <w:rsid w:val="00A17727"/>
    <w:rsid w:val="00A17C95"/>
    <w:rsid w:val="00A17F14"/>
    <w:rsid w:val="00A202B1"/>
    <w:rsid w:val="00A209E0"/>
    <w:rsid w:val="00A20EBB"/>
    <w:rsid w:val="00A219BA"/>
    <w:rsid w:val="00A22583"/>
    <w:rsid w:val="00A22687"/>
    <w:rsid w:val="00A22ED9"/>
    <w:rsid w:val="00A234A0"/>
    <w:rsid w:val="00A23796"/>
    <w:rsid w:val="00A25343"/>
    <w:rsid w:val="00A25CA3"/>
    <w:rsid w:val="00A262E1"/>
    <w:rsid w:val="00A266EE"/>
    <w:rsid w:val="00A27C4E"/>
    <w:rsid w:val="00A30093"/>
    <w:rsid w:val="00A30BF1"/>
    <w:rsid w:val="00A31B7A"/>
    <w:rsid w:val="00A323F6"/>
    <w:rsid w:val="00A327D5"/>
    <w:rsid w:val="00A32DAA"/>
    <w:rsid w:val="00A330EE"/>
    <w:rsid w:val="00A330F4"/>
    <w:rsid w:val="00A34357"/>
    <w:rsid w:val="00A36C30"/>
    <w:rsid w:val="00A3741B"/>
    <w:rsid w:val="00A37AE3"/>
    <w:rsid w:val="00A37BBB"/>
    <w:rsid w:val="00A37F38"/>
    <w:rsid w:val="00A40426"/>
    <w:rsid w:val="00A40D67"/>
    <w:rsid w:val="00A40EE0"/>
    <w:rsid w:val="00A40F00"/>
    <w:rsid w:val="00A411AA"/>
    <w:rsid w:val="00A4227D"/>
    <w:rsid w:val="00A4250A"/>
    <w:rsid w:val="00A431B2"/>
    <w:rsid w:val="00A43735"/>
    <w:rsid w:val="00A4404E"/>
    <w:rsid w:val="00A462C6"/>
    <w:rsid w:val="00A4680D"/>
    <w:rsid w:val="00A46A29"/>
    <w:rsid w:val="00A47B15"/>
    <w:rsid w:val="00A50072"/>
    <w:rsid w:val="00A5080D"/>
    <w:rsid w:val="00A50D1F"/>
    <w:rsid w:val="00A51201"/>
    <w:rsid w:val="00A519FC"/>
    <w:rsid w:val="00A52012"/>
    <w:rsid w:val="00A52283"/>
    <w:rsid w:val="00A526AB"/>
    <w:rsid w:val="00A534DA"/>
    <w:rsid w:val="00A536CE"/>
    <w:rsid w:val="00A53C59"/>
    <w:rsid w:val="00A53EF1"/>
    <w:rsid w:val="00A541A6"/>
    <w:rsid w:val="00A54AC4"/>
    <w:rsid w:val="00A54AEA"/>
    <w:rsid w:val="00A54CC6"/>
    <w:rsid w:val="00A55892"/>
    <w:rsid w:val="00A55BE2"/>
    <w:rsid w:val="00A55CE2"/>
    <w:rsid w:val="00A55FA4"/>
    <w:rsid w:val="00A56109"/>
    <w:rsid w:val="00A56DB7"/>
    <w:rsid w:val="00A57BC1"/>
    <w:rsid w:val="00A60CA8"/>
    <w:rsid w:val="00A60F92"/>
    <w:rsid w:val="00A613D9"/>
    <w:rsid w:val="00A61D6B"/>
    <w:rsid w:val="00A62A84"/>
    <w:rsid w:val="00A62FE0"/>
    <w:rsid w:val="00A63115"/>
    <w:rsid w:val="00A653DB"/>
    <w:rsid w:val="00A657EA"/>
    <w:rsid w:val="00A6632C"/>
    <w:rsid w:val="00A674C1"/>
    <w:rsid w:val="00A70B77"/>
    <w:rsid w:val="00A71103"/>
    <w:rsid w:val="00A7150E"/>
    <w:rsid w:val="00A7156B"/>
    <w:rsid w:val="00A722B9"/>
    <w:rsid w:val="00A726AA"/>
    <w:rsid w:val="00A72C41"/>
    <w:rsid w:val="00A72DA6"/>
    <w:rsid w:val="00A73285"/>
    <w:rsid w:val="00A7390C"/>
    <w:rsid w:val="00A73EFC"/>
    <w:rsid w:val="00A7428B"/>
    <w:rsid w:val="00A74623"/>
    <w:rsid w:val="00A74804"/>
    <w:rsid w:val="00A74A86"/>
    <w:rsid w:val="00A74D82"/>
    <w:rsid w:val="00A74E1E"/>
    <w:rsid w:val="00A754DE"/>
    <w:rsid w:val="00A75637"/>
    <w:rsid w:val="00A758CD"/>
    <w:rsid w:val="00A7629F"/>
    <w:rsid w:val="00A76848"/>
    <w:rsid w:val="00A76E9A"/>
    <w:rsid w:val="00A77679"/>
    <w:rsid w:val="00A7782B"/>
    <w:rsid w:val="00A81237"/>
    <w:rsid w:val="00A8132A"/>
    <w:rsid w:val="00A813C9"/>
    <w:rsid w:val="00A813D7"/>
    <w:rsid w:val="00A8143D"/>
    <w:rsid w:val="00A81B27"/>
    <w:rsid w:val="00A828E1"/>
    <w:rsid w:val="00A82CC0"/>
    <w:rsid w:val="00A82EE5"/>
    <w:rsid w:val="00A83192"/>
    <w:rsid w:val="00A838D0"/>
    <w:rsid w:val="00A844A9"/>
    <w:rsid w:val="00A84E36"/>
    <w:rsid w:val="00A85875"/>
    <w:rsid w:val="00A8635B"/>
    <w:rsid w:val="00A87231"/>
    <w:rsid w:val="00A90103"/>
    <w:rsid w:val="00A902CA"/>
    <w:rsid w:val="00A90855"/>
    <w:rsid w:val="00A90B75"/>
    <w:rsid w:val="00A90BC1"/>
    <w:rsid w:val="00A90F6B"/>
    <w:rsid w:val="00A9153D"/>
    <w:rsid w:val="00A91698"/>
    <w:rsid w:val="00A918FD"/>
    <w:rsid w:val="00A91F7A"/>
    <w:rsid w:val="00A92418"/>
    <w:rsid w:val="00A92651"/>
    <w:rsid w:val="00A92853"/>
    <w:rsid w:val="00A92AC0"/>
    <w:rsid w:val="00A9446E"/>
    <w:rsid w:val="00A95C6B"/>
    <w:rsid w:val="00A9706E"/>
    <w:rsid w:val="00A9791D"/>
    <w:rsid w:val="00A97CA0"/>
    <w:rsid w:val="00AA1124"/>
    <w:rsid w:val="00AA1638"/>
    <w:rsid w:val="00AA1AD4"/>
    <w:rsid w:val="00AA2753"/>
    <w:rsid w:val="00AA43CE"/>
    <w:rsid w:val="00AA4CC8"/>
    <w:rsid w:val="00AA5A33"/>
    <w:rsid w:val="00AA5FEB"/>
    <w:rsid w:val="00AA6622"/>
    <w:rsid w:val="00AA6F2F"/>
    <w:rsid w:val="00AA7564"/>
    <w:rsid w:val="00AA7C32"/>
    <w:rsid w:val="00AB0059"/>
    <w:rsid w:val="00AB0098"/>
    <w:rsid w:val="00AB044D"/>
    <w:rsid w:val="00AB06F7"/>
    <w:rsid w:val="00AB0A63"/>
    <w:rsid w:val="00AB196E"/>
    <w:rsid w:val="00AB2148"/>
    <w:rsid w:val="00AB4258"/>
    <w:rsid w:val="00AB4AF4"/>
    <w:rsid w:val="00AB5B26"/>
    <w:rsid w:val="00AB5BC4"/>
    <w:rsid w:val="00AB5FA1"/>
    <w:rsid w:val="00AB6434"/>
    <w:rsid w:val="00AB6D5C"/>
    <w:rsid w:val="00AB706E"/>
    <w:rsid w:val="00AB7643"/>
    <w:rsid w:val="00AC0BC6"/>
    <w:rsid w:val="00AC0DE4"/>
    <w:rsid w:val="00AC186F"/>
    <w:rsid w:val="00AC1A36"/>
    <w:rsid w:val="00AC1D9C"/>
    <w:rsid w:val="00AC3963"/>
    <w:rsid w:val="00AC5220"/>
    <w:rsid w:val="00AC5348"/>
    <w:rsid w:val="00AC5F61"/>
    <w:rsid w:val="00AC726E"/>
    <w:rsid w:val="00AC7404"/>
    <w:rsid w:val="00AC77B3"/>
    <w:rsid w:val="00AC7B7B"/>
    <w:rsid w:val="00AD04DD"/>
    <w:rsid w:val="00AD2970"/>
    <w:rsid w:val="00AD30FB"/>
    <w:rsid w:val="00AD3417"/>
    <w:rsid w:val="00AD45D8"/>
    <w:rsid w:val="00AD45DB"/>
    <w:rsid w:val="00AD4C86"/>
    <w:rsid w:val="00AD5274"/>
    <w:rsid w:val="00AD586C"/>
    <w:rsid w:val="00AD6EED"/>
    <w:rsid w:val="00AD7253"/>
    <w:rsid w:val="00AD7906"/>
    <w:rsid w:val="00AE06CC"/>
    <w:rsid w:val="00AE09EF"/>
    <w:rsid w:val="00AE14DB"/>
    <w:rsid w:val="00AE18C6"/>
    <w:rsid w:val="00AE1D27"/>
    <w:rsid w:val="00AE2030"/>
    <w:rsid w:val="00AE28C4"/>
    <w:rsid w:val="00AE2D4B"/>
    <w:rsid w:val="00AE30C2"/>
    <w:rsid w:val="00AE426B"/>
    <w:rsid w:val="00AE432C"/>
    <w:rsid w:val="00AE45DA"/>
    <w:rsid w:val="00AE4807"/>
    <w:rsid w:val="00AE5652"/>
    <w:rsid w:val="00AE56F3"/>
    <w:rsid w:val="00AE628C"/>
    <w:rsid w:val="00AE654E"/>
    <w:rsid w:val="00AF00CE"/>
    <w:rsid w:val="00AF0A83"/>
    <w:rsid w:val="00AF0EE8"/>
    <w:rsid w:val="00AF12D7"/>
    <w:rsid w:val="00AF1B4C"/>
    <w:rsid w:val="00AF1EF4"/>
    <w:rsid w:val="00AF22CE"/>
    <w:rsid w:val="00AF25EC"/>
    <w:rsid w:val="00AF29FF"/>
    <w:rsid w:val="00AF3351"/>
    <w:rsid w:val="00AF3D54"/>
    <w:rsid w:val="00AF3FE9"/>
    <w:rsid w:val="00AF4090"/>
    <w:rsid w:val="00AF409D"/>
    <w:rsid w:val="00AF5E36"/>
    <w:rsid w:val="00AF6871"/>
    <w:rsid w:val="00AF7B76"/>
    <w:rsid w:val="00B00070"/>
    <w:rsid w:val="00B0019A"/>
    <w:rsid w:val="00B0060B"/>
    <w:rsid w:val="00B01458"/>
    <w:rsid w:val="00B01B0A"/>
    <w:rsid w:val="00B02E0F"/>
    <w:rsid w:val="00B02E25"/>
    <w:rsid w:val="00B02E71"/>
    <w:rsid w:val="00B031AE"/>
    <w:rsid w:val="00B03528"/>
    <w:rsid w:val="00B04EA4"/>
    <w:rsid w:val="00B05970"/>
    <w:rsid w:val="00B05A64"/>
    <w:rsid w:val="00B05C4E"/>
    <w:rsid w:val="00B05C56"/>
    <w:rsid w:val="00B065EE"/>
    <w:rsid w:val="00B06B7D"/>
    <w:rsid w:val="00B0723A"/>
    <w:rsid w:val="00B074DC"/>
    <w:rsid w:val="00B07559"/>
    <w:rsid w:val="00B075A7"/>
    <w:rsid w:val="00B1000C"/>
    <w:rsid w:val="00B10915"/>
    <w:rsid w:val="00B109C4"/>
    <w:rsid w:val="00B10C9A"/>
    <w:rsid w:val="00B10FB5"/>
    <w:rsid w:val="00B11613"/>
    <w:rsid w:val="00B11879"/>
    <w:rsid w:val="00B12880"/>
    <w:rsid w:val="00B1349B"/>
    <w:rsid w:val="00B13C92"/>
    <w:rsid w:val="00B1540E"/>
    <w:rsid w:val="00B15626"/>
    <w:rsid w:val="00B15AD0"/>
    <w:rsid w:val="00B15F2E"/>
    <w:rsid w:val="00B1606C"/>
    <w:rsid w:val="00B165FC"/>
    <w:rsid w:val="00B16DDB"/>
    <w:rsid w:val="00B17ACE"/>
    <w:rsid w:val="00B20FB4"/>
    <w:rsid w:val="00B21BAA"/>
    <w:rsid w:val="00B21BFA"/>
    <w:rsid w:val="00B21C54"/>
    <w:rsid w:val="00B238C9"/>
    <w:rsid w:val="00B23A93"/>
    <w:rsid w:val="00B23AC5"/>
    <w:rsid w:val="00B241E7"/>
    <w:rsid w:val="00B24261"/>
    <w:rsid w:val="00B2489B"/>
    <w:rsid w:val="00B24FAF"/>
    <w:rsid w:val="00B250C2"/>
    <w:rsid w:val="00B255E3"/>
    <w:rsid w:val="00B25B14"/>
    <w:rsid w:val="00B25C19"/>
    <w:rsid w:val="00B25CE4"/>
    <w:rsid w:val="00B2655D"/>
    <w:rsid w:val="00B305F7"/>
    <w:rsid w:val="00B30787"/>
    <w:rsid w:val="00B311F9"/>
    <w:rsid w:val="00B31293"/>
    <w:rsid w:val="00B31A62"/>
    <w:rsid w:val="00B31BC6"/>
    <w:rsid w:val="00B32622"/>
    <w:rsid w:val="00B33AB3"/>
    <w:rsid w:val="00B3440E"/>
    <w:rsid w:val="00B353C9"/>
    <w:rsid w:val="00B35502"/>
    <w:rsid w:val="00B35D34"/>
    <w:rsid w:val="00B362AC"/>
    <w:rsid w:val="00B37069"/>
    <w:rsid w:val="00B371AD"/>
    <w:rsid w:val="00B37CF6"/>
    <w:rsid w:val="00B42702"/>
    <w:rsid w:val="00B42917"/>
    <w:rsid w:val="00B42987"/>
    <w:rsid w:val="00B4326C"/>
    <w:rsid w:val="00B43762"/>
    <w:rsid w:val="00B444F9"/>
    <w:rsid w:val="00B449D5"/>
    <w:rsid w:val="00B44CDA"/>
    <w:rsid w:val="00B44D3C"/>
    <w:rsid w:val="00B45025"/>
    <w:rsid w:val="00B45301"/>
    <w:rsid w:val="00B45E59"/>
    <w:rsid w:val="00B469D0"/>
    <w:rsid w:val="00B46B4A"/>
    <w:rsid w:val="00B5012B"/>
    <w:rsid w:val="00B502CA"/>
    <w:rsid w:val="00B50A9E"/>
    <w:rsid w:val="00B51C0F"/>
    <w:rsid w:val="00B51FB8"/>
    <w:rsid w:val="00B53A39"/>
    <w:rsid w:val="00B53DAF"/>
    <w:rsid w:val="00B53F2B"/>
    <w:rsid w:val="00B544DC"/>
    <w:rsid w:val="00B56568"/>
    <w:rsid w:val="00B5663A"/>
    <w:rsid w:val="00B56653"/>
    <w:rsid w:val="00B568C2"/>
    <w:rsid w:val="00B56B12"/>
    <w:rsid w:val="00B56C68"/>
    <w:rsid w:val="00B56F4A"/>
    <w:rsid w:val="00B56F5C"/>
    <w:rsid w:val="00B5712A"/>
    <w:rsid w:val="00B571CC"/>
    <w:rsid w:val="00B57324"/>
    <w:rsid w:val="00B57574"/>
    <w:rsid w:val="00B5768B"/>
    <w:rsid w:val="00B60361"/>
    <w:rsid w:val="00B609B0"/>
    <w:rsid w:val="00B60BFD"/>
    <w:rsid w:val="00B6206E"/>
    <w:rsid w:val="00B62558"/>
    <w:rsid w:val="00B62D00"/>
    <w:rsid w:val="00B62E78"/>
    <w:rsid w:val="00B64965"/>
    <w:rsid w:val="00B65B13"/>
    <w:rsid w:val="00B65B6F"/>
    <w:rsid w:val="00B65CEF"/>
    <w:rsid w:val="00B66218"/>
    <w:rsid w:val="00B66C64"/>
    <w:rsid w:val="00B67364"/>
    <w:rsid w:val="00B676EC"/>
    <w:rsid w:val="00B70703"/>
    <w:rsid w:val="00B716E5"/>
    <w:rsid w:val="00B71CDF"/>
    <w:rsid w:val="00B724AC"/>
    <w:rsid w:val="00B73FF4"/>
    <w:rsid w:val="00B741F7"/>
    <w:rsid w:val="00B74E2D"/>
    <w:rsid w:val="00B751E1"/>
    <w:rsid w:val="00B7584A"/>
    <w:rsid w:val="00B75F02"/>
    <w:rsid w:val="00B768ED"/>
    <w:rsid w:val="00B76A1B"/>
    <w:rsid w:val="00B8050B"/>
    <w:rsid w:val="00B80965"/>
    <w:rsid w:val="00B80CB5"/>
    <w:rsid w:val="00B8120E"/>
    <w:rsid w:val="00B81562"/>
    <w:rsid w:val="00B816F2"/>
    <w:rsid w:val="00B81AC8"/>
    <w:rsid w:val="00B8214C"/>
    <w:rsid w:val="00B831DB"/>
    <w:rsid w:val="00B83DC5"/>
    <w:rsid w:val="00B84138"/>
    <w:rsid w:val="00B84F60"/>
    <w:rsid w:val="00B859FC"/>
    <w:rsid w:val="00B86B96"/>
    <w:rsid w:val="00B87068"/>
    <w:rsid w:val="00B903A5"/>
    <w:rsid w:val="00B903F5"/>
    <w:rsid w:val="00B92EA8"/>
    <w:rsid w:val="00B93BC9"/>
    <w:rsid w:val="00B941E0"/>
    <w:rsid w:val="00B9455A"/>
    <w:rsid w:val="00B95668"/>
    <w:rsid w:val="00B95E9C"/>
    <w:rsid w:val="00B9651D"/>
    <w:rsid w:val="00B96571"/>
    <w:rsid w:val="00B97758"/>
    <w:rsid w:val="00B97E72"/>
    <w:rsid w:val="00B97FA1"/>
    <w:rsid w:val="00BA00C6"/>
    <w:rsid w:val="00BA0516"/>
    <w:rsid w:val="00BA0F31"/>
    <w:rsid w:val="00BA0FAB"/>
    <w:rsid w:val="00BA1210"/>
    <w:rsid w:val="00BA2AB0"/>
    <w:rsid w:val="00BA30DA"/>
    <w:rsid w:val="00BA338E"/>
    <w:rsid w:val="00BA3803"/>
    <w:rsid w:val="00BA44B3"/>
    <w:rsid w:val="00BA46EC"/>
    <w:rsid w:val="00BA4C33"/>
    <w:rsid w:val="00BA65D2"/>
    <w:rsid w:val="00BA69EA"/>
    <w:rsid w:val="00BA6B3A"/>
    <w:rsid w:val="00BA70D8"/>
    <w:rsid w:val="00BA7559"/>
    <w:rsid w:val="00BA77D0"/>
    <w:rsid w:val="00BB0801"/>
    <w:rsid w:val="00BB0EEC"/>
    <w:rsid w:val="00BB1C19"/>
    <w:rsid w:val="00BB1D90"/>
    <w:rsid w:val="00BB26DA"/>
    <w:rsid w:val="00BB3096"/>
    <w:rsid w:val="00BB3156"/>
    <w:rsid w:val="00BB39D4"/>
    <w:rsid w:val="00BB40D6"/>
    <w:rsid w:val="00BB42BF"/>
    <w:rsid w:val="00BB47C5"/>
    <w:rsid w:val="00BB491C"/>
    <w:rsid w:val="00BB52CA"/>
    <w:rsid w:val="00BB574E"/>
    <w:rsid w:val="00BB5806"/>
    <w:rsid w:val="00BB5895"/>
    <w:rsid w:val="00BB5AA9"/>
    <w:rsid w:val="00BB5FA1"/>
    <w:rsid w:val="00BB5FA2"/>
    <w:rsid w:val="00BB6AC0"/>
    <w:rsid w:val="00BC0383"/>
    <w:rsid w:val="00BC0482"/>
    <w:rsid w:val="00BC06FF"/>
    <w:rsid w:val="00BC145C"/>
    <w:rsid w:val="00BC1733"/>
    <w:rsid w:val="00BC19CB"/>
    <w:rsid w:val="00BC263F"/>
    <w:rsid w:val="00BC3B0A"/>
    <w:rsid w:val="00BC47EA"/>
    <w:rsid w:val="00BC47EB"/>
    <w:rsid w:val="00BC4DA3"/>
    <w:rsid w:val="00BC55DC"/>
    <w:rsid w:val="00BC62C9"/>
    <w:rsid w:val="00BC63E7"/>
    <w:rsid w:val="00BC6947"/>
    <w:rsid w:val="00BC6F0C"/>
    <w:rsid w:val="00BC7C4D"/>
    <w:rsid w:val="00BD0072"/>
    <w:rsid w:val="00BD05A7"/>
    <w:rsid w:val="00BD05E7"/>
    <w:rsid w:val="00BD08E1"/>
    <w:rsid w:val="00BD1816"/>
    <w:rsid w:val="00BD245F"/>
    <w:rsid w:val="00BD2DE8"/>
    <w:rsid w:val="00BD33A2"/>
    <w:rsid w:val="00BD3D2A"/>
    <w:rsid w:val="00BD4589"/>
    <w:rsid w:val="00BD462B"/>
    <w:rsid w:val="00BD4E7A"/>
    <w:rsid w:val="00BD4F6B"/>
    <w:rsid w:val="00BD4FB1"/>
    <w:rsid w:val="00BD544B"/>
    <w:rsid w:val="00BD5974"/>
    <w:rsid w:val="00BD5D75"/>
    <w:rsid w:val="00BD633C"/>
    <w:rsid w:val="00BD63F6"/>
    <w:rsid w:val="00BD6B37"/>
    <w:rsid w:val="00BD6E74"/>
    <w:rsid w:val="00BD76AB"/>
    <w:rsid w:val="00BD780D"/>
    <w:rsid w:val="00BE0B16"/>
    <w:rsid w:val="00BE0FF1"/>
    <w:rsid w:val="00BE1189"/>
    <w:rsid w:val="00BE1257"/>
    <w:rsid w:val="00BE1AE6"/>
    <w:rsid w:val="00BE1B9C"/>
    <w:rsid w:val="00BE1CB4"/>
    <w:rsid w:val="00BE21E0"/>
    <w:rsid w:val="00BE2336"/>
    <w:rsid w:val="00BE2567"/>
    <w:rsid w:val="00BE2945"/>
    <w:rsid w:val="00BE47FD"/>
    <w:rsid w:val="00BE4D0B"/>
    <w:rsid w:val="00BE4E18"/>
    <w:rsid w:val="00BE5918"/>
    <w:rsid w:val="00BE5B92"/>
    <w:rsid w:val="00BE75D1"/>
    <w:rsid w:val="00BE7C69"/>
    <w:rsid w:val="00BF01E5"/>
    <w:rsid w:val="00BF070C"/>
    <w:rsid w:val="00BF112C"/>
    <w:rsid w:val="00BF132F"/>
    <w:rsid w:val="00BF13E4"/>
    <w:rsid w:val="00BF1766"/>
    <w:rsid w:val="00BF182B"/>
    <w:rsid w:val="00BF1D4F"/>
    <w:rsid w:val="00BF2165"/>
    <w:rsid w:val="00BF4CBC"/>
    <w:rsid w:val="00BF4D6D"/>
    <w:rsid w:val="00BF532A"/>
    <w:rsid w:val="00BF561D"/>
    <w:rsid w:val="00BF5F5A"/>
    <w:rsid w:val="00BF6017"/>
    <w:rsid w:val="00BF60A7"/>
    <w:rsid w:val="00BF66E2"/>
    <w:rsid w:val="00BF6724"/>
    <w:rsid w:val="00C005BF"/>
    <w:rsid w:val="00C0062B"/>
    <w:rsid w:val="00C00D7B"/>
    <w:rsid w:val="00C00F6E"/>
    <w:rsid w:val="00C0126C"/>
    <w:rsid w:val="00C01783"/>
    <w:rsid w:val="00C02FB9"/>
    <w:rsid w:val="00C03EB7"/>
    <w:rsid w:val="00C04324"/>
    <w:rsid w:val="00C0485B"/>
    <w:rsid w:val="00C04A75"/>
    <w:rsid w:val="00C04B84"/>
    <w:rsid w:val="00C04D13"/>
    <w:rsid w:val="00C04FE0"/>
    <w:rsid w:val="00C0598B"/>
    <w:rsid w:val="00C05D3D"/>
    <w:rsid w:val="00C065D6"/>
    <w:rsid w:val="00C06AA0"/>
    <w:rsid w:val="00C06F74"/>
    <w:rsid w:val="00C06FF8"/>
    <w:rsid w:val="00C07137"/>
    <w:rsid w:val="00C07D91"/>
    <w:rsid w:val="00C10BB4"/>
    <w:rsid w:val="00C10F4D"/>
    <w:rsid w:val="00C112DB"/>
    <w:rsid w:val="00C113A6"/>
    <w:rsid w:val="00C12000"/>
    <w:rsid w:val="00C129D3"/>
    <w:rsid w:val="00C13AA1"/>
    <w:rsid w:val="00C14C6D"/>
    <w:rsid w:val="00C15082"/>
    <w:rsid w:val="00C15602"/>
    <w:rsid w:val="00C15EB3"/>
    <w:rsid w:val="00C171C9"/>
    <w:rsid w:val="00C2049A"/>
    <w:rsid w:val="00C20EC0"/>
    <w:rsid w:val="00C21DA1"/>
    <w:rsid w:val="00C23A4D"/>
    <w:rsid w:val="00C23AE3"/>
    <w:rsid w:val="00C23FC6"/>
    <w:rsid w:val="00C24250"/>
    <w:rsid w:val="00C246F8"/>
    <w:rsid w:val="00C24BF8"/>
    <w:rsid w:val="00C26240"/>
    <w:rsid w:val="00C26285"/>
    <w:rsid w:val="00C27667"/>
    <w:rsid w:val="00C277DA"/>
    <w:rsid w:val="00C30B1C"/>
    <w:rsid w:val="00C30E0F"/>
    <w:rsid w:val="00C30EC2"/>
    <w:rsid w:val="00C31F49"/>
    <w:rsid w:val="00C3263E"/>
    <w:rsid w:val="00C32706"/>
    <w:rsid w:val="00C32E6E"/>
    <w:rsid w:val="00C33158"/>
    <w:rsid w:val="00C332B0"/>
    <w:rsid w:val="00C333BE"/>
    <w:rsid w:val="00C33E80"/>
    <w:rsid w:val="00C34D19"/>
    <w:rsid w:val="00C34EDE"/>
    <w:rsid w:val="00C355D4"/>
    <w:rsid w:val="00C35B55"/>
    <w:rsid w:val="00C361BE"/>
    <w:rsid w:val="00C37286"/>
    <w:rsid w:val="00C37BC6"/>
    <w:rsid w:val="00C37FA3"/>
    <w:rsid w:val="00C4010B"/>
    <w:rsid w:val="00C4040A"/>
    <w:rsid w:val="00C40871"/>
    <w:rsid w:val="00C40981"/>
    <w:rsid w:val="00C40D06"/>
    <w:rsid w:val="00C41D8A"/>
    <w:rsid w:val="00C4229F"/>
    <w:rsid w:val="00C429F9"/>
    <w:rsid w:val="00C432B0"/>
    <w:rsid w:val="00C432B5"/>
    <w:rsid w:val="00C43E06"/>
    <w:rsid w:val="00C440E2"/>
    <w:rsid w:val="00C44821"/>
    <w:rsid w:val="00C44F34"/>
    <w:rsid w:val="00C44F4D"/>
    <w:rsid w:val="00C44FD0"/>
    <w:rsid w:val="00C451ED"/>
    <w:rsid w:val="00C45C6B"/>
    <w:rsid w:val="00C460C4"/>
    <w:rsid w:val="00C46674"/>
    <w:rsid w:val="00C47098"/>
    <w:rsid w:val="00C47F50"/>
    <w:rsid w:val="00C503F6"/>
    <w:rsid w:val="00C51109"/>
    <w:rsid w:val="00C5291F"/>
    <w:rsid w:val="00C52AA3"/>
    <w:rsid w:val="00C52BE9"/>
    <w:rsid w:val="00C5330E"/>
    <w:rsid w:val="00C53615"/>
    <w:rsid w:val="00C538DB"/>
    <w:rsid w:val="00C54299"/>
    <w:rsid w:val="00C54613"/>
    <w:rsid w:val="00C54B1B"/>
    <w:rsid w:val="00C56EBE"/>
    <w:rsid w:val="00C57E0A"/>
    <w:rsid w:val="00C57F6E"/>
    <w:rsid w:val="00C60136"/>
    <w:rsid w:val="00C609BB"/>
    <w:rsid w:val="00C61703"/>
    <w:rsid w:val="00C6176C"/>
    <w:rsid w:val="00C62FBA"/>
    <w:rsid w:val="00C63392"/>
    <w:rsid w:val="00C63D78"/>
    <w:rsid w:val="00C649DA"/>
    <w:rsid w:val="00C64A35"/>
    <w:rsid w:val="00C65632"/>
    <w:rsid w:val="00C65D15"/>
    <w:rsid w:val="00C66167"/>
    <w:rsid w:val="00C6767D"/>
    <w:rsid w:val="00C67840"/>
    <w:rsid w:val="00C67AB6"/>
    <w:rsid w:val="00C7092B"/>
    <w:rsid w:val="00C70A56"/>
    <w:rsid w:val="00C71151"/>
    <w:rsid w:val="00C71630"/>
    <w:rsid w:val="00C7199B"/>
    <w:rsid w:val="00C71DE3"/>
    <w:rsid w:val="00C72120"/>
    <w:rsid w:val="00C7267A"/>
    <w:rsid w:val="00C72771"/>
    <w:rsid w:val="00C72AB4"/>
    <w:rsid w:val="00C72B81"/>
    <w:rsid w:val="00C7364A"/>
    <w:rsid w:val="00C73F4A"/>
    <w:rsid w:val="00C74AC9"/>
    <w:rsid w:val="00C750C5"/>
    <w:rsid w:val="00C75620"/>
    <w:rsid w:val="00C75A87"/>
    <w:rsid w:val="00C75DFC"/>
    <w:rsid w:val="00C76054"/>
    <w:rsid w:val="00C7615C"/>
    <w:rsid w:val="00C768BF"/>
    <w:rsid w:val="00C77071"/>
    <w:rsid w:val="00C80322"/>
    <w:rsid w:val="00C80F25"/>
    <w:rsid w:val="00C80F72"/>
    <w:rsid w:val="00C81C7C"/>
    <w:rsid w:val="00C8266E"/>
    <w:rsid w:val="00C82DED"/>
    <w:rsid w:val="00C82E06"/>
    <w:rsid w:val="00C83153"/>
    <w:rsid w:val="00C8351D"/>
    <w:rsid w:val="00C83631"/>
    <w:rsid w:val="00C83ADE"/>
    <w:rsid w:val="00C83D11"/>
    <w:rsid w:val="00C8436E"/>
    <w:rsid w:val="00C84C00"/>
    <w:rsid w:val="00C866D9"/>
    <w:rsid w:val="00C86932"/>
    <w:rsid w:val="00C87F91"/>
    <w:rsid w:val="00C9050E"/>
    <w:rsid w:val="00C9102E"/>
    <w:rsid w:val="00C9106F"/>
    <w:rsid w:val="00C91EF3"/>
    <w:rsid w:val="00C92B03"/>
    <w:rsid w:val="00C92C6D"/>
    <w:rsid w:val="00C9300E"/>
    <w:rsid w:val="00C93208"/>
    <w:rsid w:val="00C9330C"/>
    <w:rsid w:val="00C934CE"/>
    <w:rsid w:val="00C942F6"/>
    <w:rsid w:val="00C9457D"/>
    <w:rsid w:val="00C946AC"/>
    <w:rsid w:val="00C9485C"/>
    <w:rsid w:val="00C94ACC"/>
    <w:rsid w:val="00C95525"/>
    <w:rsid w:val="00C95CD9"/>
    <w:rsid w:val="00C9687A"/>
    <w:rsid w:val="00C969BC"/>
    <w:rsid w:val="00C97A0A"/>
    <w:rsid w:val="00C97D4B"/>
    <w:rsid w:val="00CA02C7"/>
    <w:rsid w:val="00CA061C"/>
    <w:rsid w:val="00CA16A9"/>
    <w:rsid w:val="00CA19F8"/>
    <w:rsid w:val="00CA2486"/>
    <w:rsid w:val="00CA2D65"/>
    <w:rsid w:val="00CA2EC3"/>
    <w:rsid w:val="00CA365A"/>
    <w:rsid w:val="00CA48B0"/>
    <w:rsid w:val="00CA4C63"/>
    <w:rsid w:val="00CA4DAE"/>
    <w:rsid w:val="00CA4ED9"/>
    <w:rsid w:val="00CA537D"/>
    <w:rsid w:val="00CA6451"/>
    <w:rsid w:val="00CA6463"/>
    <w:rsid w:val="00CA6489"/>
    <w:rsid w:val="00CA69CD"/>
    <w:rsid w:val="00CA6CAC"/>
    <w:rsid w:val="00CA7079"/>
    <w:rsid w:val="00CA7522"/>
    <w:rsid w:val="00CA7BC9"/>
    <w:rsid w:val="00CB014D"/>
    <w:rsid w:val="00CB0C14"/>
    <w:rsid w:val="00CB1C9A"/>
    <w:rsid w:val="00CB224B"/>
    <w:rsid w:val="00CB240C"/>
    <w:rsid w:val="00CB2F7D"/>
    <w:rsid w:val="00CB3F14"/>
    <w:rsid w:val="00CB417D"/>
    <w:rsid w:val="00CB4886"/>
    <w:rsid w:val="00CB4D5F"/>
    <w:rsid w:val="00CB534A"/>
    <w:rsid w:val="00CB554E"/>
    <w:rsid w:val="00CB6218"/>
    <w:rsid w:val="00CB622B"/>
    <w:rsid w:val="00CB668E"/>
    <w:rsid w:val="00CB6B6D"/>
    <w:rsid w:val="00CB7142"/>
    <w:rsid w:val="00CB77CA"/>
    <w:rsid w:val="00CC007C"/>
    <w:rsid w:val="00CC0470"/>
    <w:rsid w:val="00CC0976"/>
    <w:rsid w:val="00CC1546"/>
    <w:rsid w:val="00CC1C11"/>
    <w:rsid w:val="00CC1DDA"/>
    <w:rsid w:val="00CC2204"/>
    <w:rsid w:val="00CC25B5"/>
    <w:rsid w:val="00CC30D9"/>
    <w:rsid w:val="00CC312B"/>
    <w:rsid w:val="00CC354D"/>
    <w:rsid w:val="00CC4BA2"/>
    <w:rsid w:val="00CC4DE0"/>
    <w:rsid w:val="00CC5B52"/>
    <w:rsid w:val="00CC5D32"/>
    <w:rsid w:val="00CC5F5C"/>
    <w:rsid w:val="00CC6A28"/>
    <w:rsid w:val="00CD0DEC"/>
    <w:rsid w:val="00CD1037"/>
    <w:rsid w:val="00CD10D1"/>
    <w:rsid w:val="00CD12B3"/>
    <w:rsid w:val="00CD254F"/>
    <w:rsid w:val="00CD26F5"/>
    <w:rsid w:val="00CD2D6C"/>
    <w:rsid w:val="00CD3A7C"/>
    <w:rsid w:val="00CD3B07"/>
    <w:rsid w:val="00CD3E29"/>
    <w:rsid w:val="00CD4FAE"/>
    <w:rsid w:val="00CD5569"/>
    <w:rsid w:val="00CD55F3"/>
    <w:rsid w:val="00CD5D55"/>
    <w:rsid w:val="00CD61F0"/>
    <w:rsid w:val="00CD63EE"/>
    <w:rsid w:val="00CD657F"/>
    <w:rsid w:val="00CD6C85"/>
    <w:rsid w:val="00CD6F6A"/>
    <w:rsid w:val="00CE00EE"/>
    <w:rsid w:val="00CE07E2"/>
    <w:rsid w:val="00CE1018"/>
    <w:rsid w:val="00CE2044"/>
    <w:rsid w:val="00CE38F2"/>
    <w:rsid w:val="00CE3F7D"/>
    <w:rsid w:val="00CE42CC"/>
    <w:rsid w:val="00CE567B"/>
    <w:rsid w:val="00CE5EBC"/>
    <w:rsid w:val="00CE66B3"/>
    <w:rsid w:val="00CE79E8"/>
    <w:rsid w:val="00CE7A5A"/>
    <w:rsid w:val="00CE7C26"/>
    <w:rsid w:val="00CF0384"/>
    <w:rsid w:val="00CF1142"/>
    <w:rsid w:val="00CF120D"/>
    <w:rsid w:val="00CF1304"/>
    <w:rsid w:val="00CF15F0"/>
    <w:rsid w:val="00CF2378"/>
    <w:rsid w:val="00CF2880"/>
    <w:rsid w:val="00CF2A82"/>
    <w:rsid w:val="00CF3816"/>
    <w:rsid w:val="00CF3C72"/>
    <w:rsid w:val="00CF4657"/>
    <w:rsid w:val="00CF506D"/>
    <w:rsid w:val="00CF51BB"/>
    <w:rsid w:val="00CF689F"/>
    <w:rsid w:val="00CF7294"/>
    <w:rsid w:val="00CF7F6D"/>
    <w:rsid w:val="00D00C3B"/>
    <w:rsid w:val="00D014BD"/>
    <w:rsid w:val="00D017CA"/>
    <w:rsid w:val="00D01EFC"/>
    <w:rsid w:val="00D02FE9"/>
    <w:rsid w:val="00D03B6F"/>
    <w:rsid w:val="00D03E2B"/>
    <w:rsid w:val="00D04B21"/>
    <w:rsid w:val="00D04B33"/>
    <w:rsid w:val="00D05BC4"/>
    <w:rsid w:val="00D05EC7"/>
    <w:rsid w:val="00D0742B"/>
    <w:rsid w:val="00D074A6"/>
    <w:rsid w:val="00D077DD"/>
    <w:rsid w:val="00D1094F"/>
    <w:rsid w:val="00D11155"/>
    <w:rsid w:val="00D1197D"/>
    <w:rsid w:val="00D11C9C"/>
    <w:rsid w:val="00D11D95"/>
    <w:rsid w:val="00D1253C"/>
    <w:rsid w:val="00D12BA3"/>
    <w:rsid w:val="00D12C67"/>
    <w:rsid w:val="00D131CF"/>
    <w:rsid w:val="00D136AF"/>
    <w:rsid w:val="00D13763"/>
    <w:rsid w:val="00D13A2D"/>
    <w:rsid w:val="00D13F68"/>
    <w:rsid w:val="00D140D6"/>
    <w:rsid w:val="00D14334"/>
    <w:rsid w:val="00D14663"/>
    <w:rsid w:val="00D147BB"/>
    <w:rsid w:val="00D149EF"/>
    <w:rsid w:val="00D14F07"/>
    <w:rsid w:val="00D15887"/>
    <w:rsid w:val="00D15F5E"/>
    <w:rsid w:val="00D179F0"/>
    <w:rsid w:val="00D202CD"/>
    <w:rsid w:val="00D22657"/>
    <w:rsid w:val="00D22FB2"/>
    <w:rsid w:val="00D2317B"/>
    <w:rsid w:val="00D232DF"/>
    <w:rsid w:val="00D24226"/>
    <w:rsid w:val="00D24AD0"/>
    <w:rsid w:val="00D25189"/>
    <w:rsid w:val="00D252CF"/>
    <w:rsid w:val="00D25703"/>
    <w:rsid w:val="00D25746"/>
    <w:rsid w:val="00D25DDC"/>
    <w:rsid w:val="00D267CC"/>
    <w:rsid w:val="00D27278"/>
    <w:rsid w:val="00D27310"/>
    <w:rsid w:val="00D273BF"/>
    <w:rsid w:val="00D301F4"/>
    <w:rsid w:val="00D30AC2"/>
    <w:rsid w:val="00D30D7F"/>
    <w:rsid w:val="00D3195E"/>
    <w:rsid w:val="00D31AB9"/>
    <w:rsid w:val="00D31AEF"/>
    <w:rsid w:val="00D32468"/>
    <w:rsid w:val="00D324B4"/>
    <w:rsid w:val="00D32D75"/>
    <w:rsid w:val="00D33044"/>
    <w:rsid w:val="00D34606"/>
    <w:rsid w:val="00D34BEF"/>
    <w:rsid w:val="00D35830"/>
    <w:rsid w:val="00D35878"/>
    <w:rsid w:val="00D35FE6"/>
    <w:rsid w:val="00D366DB"/>
    <w:rsid w:val="00D3694F"/>
    <w:rsid w:val="00D371FB"/>
    <w:rsid w:val="00D37356"/>
    <w:rsid w:val="00D37E79"/>
    <w:rsid w:val="00D409A8"/>
    <w:rsid w:val="00D41978"/>
    <w:rsid w:val="00D420FD"/>
    <w:rsid w:val="00D4292D"/>
    <w:rsid w:val="00D42C3C"/>
    <w:rsid w:val="00D431A0"/>
    <w:rsid w:val="00D4376B"/>
    <w:rsid w:val="00D43FCC"/>
    <w:rsid w:val="00D440EB"/>
    <w:rsid w:val="00D44469"/>
    <w:rsid w:val="00D44D40"/>
    <w:rsid w:val="00D45D44"/>
    <w:rsid w:val="00D45E7C"/>
    <w:rsid w:val="00D468DF"/>
    <w:rsid w:val="00D46F51"/>
    <w:rsid w:val="00D46FBD"/>
    <w:rsid w:val="00D47447"/>
    <w:rsid w:val="00D4755F"/>
    <w:rsid w:val="00D47AC4"/>
    <w:rsid w:val="00D47B38"/>
    <w:rsid w:val="00D47BCD"/>
    <w:rsid w:val="00D50741"/>
    <w:rsid w:val="00D508E1"/>
    <w:rsid w:val="00D50D8E"/>
    <w:rsid w:val="00D512E3"/>
    <w:rsid w:val="00D513FD"/>
    <w:rsid w:val="00D524CF"/>
    <w:rsid w:val="00D52B8A"/>
    <w:rsid w:val="00D5306C"/>
    <w:rsid w:val="00D5312C"/>
    <w:rsid w:val="00D5339F"/>
    <w:rsid w:val="00D53B4B"/>
    <w:rsid w:val="00D53CAD"/>
    <w:rsid w:val="00D54655"/>
    <w:rsid w:val="00D54BB4"/>
    <w:rsid w:val="00D559E3"/>
    <w:rsid w:val="00D56230"/>
    <w:rsid w:val="00D56243"/>
    <w:rsid w:val="00D576EF"/>
    <w:rsid w:val="00D6024D"/>
    <w:rsid w:val="00D6074F"/>
    <w:rsid w:val="00D6181D"/>
    <w:rsid w:val="00D61C46"/>
    <w:rsid w:val="00D62443"/>
    <w:rsid w:val="00D62902"/>
    <w:rsid w:val="00D62AC2"/>
    <w:rsid w:val="00D62C86"/>
    <w:rsid w:val="00D6355E"/>
    <w:rsid w:val="00D63ABF"/>
    <w:rsid w:val="00D63D2A"/>
    <w:rsid w:val="00D643D2"/>
    <w:rsid w:val="00D64484"/>
    <w:rsid w:val="00D64D21"/>
    <w:rsid w:val="00D650AF"/>
    <w:rsid w:val="00D65231"/>
    <w:rsid w:val="00D65774"/>
    <w:rsid w:val="00D65937"/>
    <w:rsid w:val="00D659B2"/>
    <w:rsid w:val="00D65AA1"/>
    <w:rsid w:val="00D65ADB"/>
    <w:rsid w:val="00D65CDA"/>
    <w:rsid w:val="00D668C6"/>
    <w:rsid w:val="00D66952"/>
    <w:rsid w:val="00D66B24"/>
    <w:rsid w:val="00D67378"/>
    <w:rsid w:val="00D67704"/>
    <w:rsid w:val="00D70589"/>
    <w:rsid w:val="00D70EE1"/>
    <w:rsid w:val="00D72328"/>
    <w:rsid w:val="00D725F8"/>
    <w:rsid w:val="00D726D5"/>
    <w:rsid w:val="00D728A2"/>
    <w:rsid w:val="00D7340B"/>
    <w:rsid w:val="00D73F78"/>
    <w:rsid w:val="00D7629F"/>
    <w:rsid w:val="00D762F5"/>
    <w:rsid w:val="00D7661C"/>
    <w:rsid w:val="00D76803"/>
    <w:rsid w:val="00D76917"/>
    <w:rsid w:val="00D77E67"/>
    <w:rsid w:val="00D77EF3"/>
    <w:rsid w:val="00D80CD4"/>
    <w:rsid w:val="00D80D06"/>
    <w:rsid w:val="00D80DC3"/>
    <w:rsid w:val="00D80F7E"/>
    <w:rsid w:val="00D817B3"/>
    <w:rsid w:val="00D8263F"/>
    <w:rsid w:val="00D82819"/>
    <w:rsid w:val="00D82902"/>
    <w:rsid w:val="00D82AEC"/>
    <w:rsid w:val="00D82C27"/>
    <w:rsid w:val="00D84DF0"/>
    <w:rsid w:val="00D8530E"/>
    <w:rsid w:val="00D8567F"/>
    <w:rsid w:val="00D85FC0"/>
    <w:rsid w:val="00D86D21"/>
    <w:rsid w:val="00D8712D"/>
    <w:rsid w:val="00D87BA1"/>
    <w:rsid w:val="00D9085E"/>
    <w:rsid w:val="00D90B82"/>
    <w:rsid w:val="00D91241"/>
    <w:rsid w:val="00D915D6"/>
    <w:rsid w:val="00D92CA1"/>
    <w:rsid w:val="00D93228"/>
    <w:rsid w:val="00D939E3"/>
    <w:rsid w:val="00D94976"/>
    <w:rsid w:val="00D9513A"/>
    <w:rsid w:val="00D953FD"/>
    <w:rsid w:val="00D95C99"/>
    <w:rsid w:val="00D96B99"/>
    <w:rsid w:val="00D979DB"/>
    <w:rsid w:val="00D97A97"/>
    <w:rsid w:val="00DA0675"/>
    <w:rsid w:val="00DA08E5"/>
    <w:rsid w:val="00DA0B74"/>
    <w:rsid w:val="00DA159A"/>
    <w:rsid w:val="00DA1E72"/>
    <w:rsid w:val="00DA23EB"/>
    <w:rsid w:val="00DA28A3"/>
    <w:rsid w:val="00DA3957"/>
    <w:rsid w:val="00DA399E"/>
    <w:rsid w:val="00DA39F3"/>
    <w:rsid w:val="00DA42E0"/>
    <w:rsid w:val="00DA4762"/>
    <w:rsid w:val="00DA5745"/>
    <w:rsid w:val="00DA5DE8"/>
    <w:rsid w:val="00DA5DED"/>
    <w:rsid w:val="00DA5F4A"/>
    <w:rsid w:val="00DA5F9B"/>
    <w:rsid w:val="00DA6110"/>
    <w:rsid w:val="00DA6360"/>
    <w:rsid w:val="00DA6A22"/>
    <w:rsid w:val="00DA7470"/>
    <w:rsid w:val="00DA75B0"/>
    <w:rsid w:val="00DA775B"/>
    <w:rsid w:val="00DA7DDD"/>
    <w:rsid w:val="00DB0317"/>
    <w:rsid w:val="00DB03C6"/>
    <w:rsid w:val="00DB0BC8"/>
    <w:rsid w:val="00DB1F38"/>
    <w:rsid w:val="00DB2593"/>
    <w:rsid w:val="00DB4EC0"/>
    <w:rsid w:val="00DB4F37"/>
    <w:rsid w:val="00DB506B"/>
    <w:rsid w:val="00DB5465"/>
    <w:rsid w:val="00DB5DE5"/>
    <w:rsid w:val="00DB6272"/>
    <w:rsid w:val="00DB7B4B"/>
    <w:rsid w:val="00DC026F"/>
    <w:rsid w:val="00DC0BB7"/>
    <w:rsid w:val="00DC1B91"/>
    <w:rsid w:val="00DC1C9F"/>
    <w:rsid w:val="00DC1E7B"/>
    <w:rsid w:val="00DC20E4"/>
    <w:rsid w:val="00DC2968"/>
    <w:rsid w:val="00DC374E"/>
    <w:rsid w:val="00DC383C"/>
    <w:rsid w:val="00DC3E13"/>
    <w:rsid w:val="00DC3FEF"/>
    <w:rsid w:val="00DC45F7"/>
    <w:rsid w:val="00DC507F"/>
    <w:rsid w:val="00DC5629"/>
    <w:rsid w:val="00DC5C10"/>
    <w:rsid w:val="00DC63F3"/>
    <w:rsid w:val="00DC67C6"/>
    <w:rsid w:val="00DC6DCC"/>
    <w:rsid w:val="00DC74B3"/>
    <w:rsid w:val="00DD0B2C"/>
    <w:rsid w:val="00DD0B51"/>
    <w:rsid w:val="00DD0DCA"/>
    <w:rsid w:val="00DD0E92"/>
    <w:rsid w:val="00DD1BDE"/>
    <w:rsid w:val="00DD335D"/>
    <w:rsid w:val="00DD370A"/>
    <w:rsid w:val="00DD4A0A"/>
    <w:rsid w:val="00DD4A7C"/>
    <w:rsid w:val="00DD5724"/>
    <w:rsid w:val="00DD57BD"/>
    <w:rsid w:val="00DD5877"/>
    <w:rsid w:val="00DD59B1"/>
    <w:rsid w:val="00DD70C3"/>
    <w:rsid w:val="00DD78CD"/>
    <w:rsid w:val="00DD7B60"/>
    <w:rsid w:val="00DE0443"/>
    <w:rsid w:val="00DE0FAE"/>
    <w:rsid w:val="00DE141D"/>
    <w:rsid w:val="00DE1754"/>
    <w:rsid w:val="00DE23B1"/>
    <w:rsid w:val="00DE23B8"/>
    <w:rsid w:val="00DE29DE"/>
    <w:rsid w:val="00DE2FBF"/>
    <w:rsid w:val="00DE34EF"/>
    <w:rsid w:val="00DE364A"/>
    <w:rsid w:val="00DE3C97"/>
    <w:rsid w:val="00DE3D0C"/>
    <w:rsid w:val="00DE4279"/>
    <w:rsid w:val="00DE4367"/>
    <w:rsid w:val="00DE4975"/>
    <w:rsid w:val="00DE4FED"/>
    <w:rsid w:val="00DE521B"/>
    <w:rsid w:val="00DE59D1"/>
    <w:rsid w:val="00DE59FD"/>
    <w:rsid w:val="00DE5BD3"/>
    <w:rsid w:val="00DE61DB"/>
    <w:rsid w:val="00DE71A2"/>
    <w:rsid w:val="00DE73D8"/>
    <w:rsid w:val="00DE7CCD"/>
    <w:rsid w:val="00DF0F8E"/>
    <w:rsid w:val="00DF2259"/>
    <w:rsid w:val="00DF302E"/>
    <w:rsid w:val="00DF31CE"/>
    <w:rsid w:val="00DF3BF5"/>
    <w:rsid w:val="00DF450F"/>
    <w:rsid w:val="00DF5186"/>
    <w:rsid w:val="00DF529C"/>
    <w:rsid w:val="00DF550E"/>
    <w:rsid w:val="00DF5DBB"/>
    <w:rsid w:val="00DF659C"/>
    <w:rsid w:val="00DF6A9E"/>
    <w:rsid w:val="00DF7056"/>
    <w:rsid w:val="00DF7A89"/>
    <w:rsid w:val="00DF7DF0"/>
    <w:rsid w:val="00E00381"/>
    <w:rsid w:val="00E00386"/>
    <w:rsid w:val="00E02397"/>
    <w:rsid w:val="00E02732"/>
    <w:rsid w:val="00E02E40"/>
    <w:rsid w:val="00E03914"/>
    <w:rsid w:val="00E040EC"/>
    <w:rsid w:val="00E041A5"/>
    <w:rsid w:val="00E056EC"/>
    <w:rsid w:val="00E05836"/>
    <w:rsid w:val="00E05955"/>
    <w:rsid w:val="00E060C1"/>
    <w:rsid w:val="00E06123"/>
    <w:rsid w:val="00E10020"/>
    <w:rsid w:val="00E107A1"/>
    <w:rsid w:val="00E108D5"/>
    <w:rsid w:val="00E10D20"/>
    <w:rsid w:val="00E11303"/>
    <w:rsid w:val="00E1166D"/>
    <w:rsid w:val="00E1181D"/>
    <w:rsid w:val="00E125F4"/>
    <w:rsid w:val="00E12639"/>
    <w:rsid w:val="00E135BF"/>
    <w:rsid w:val="00E1369C"/>
    <w:rsid w:val="00E13861"/>
    <w:rsid w:val="00E1396A"/>
    <w:rsid w:val="00E140E3"/>
    <w:rsid w:val="00E14112"/>
    <w:rsid w:val="00E164F5"/>
    <w:rsid w:val="00E1727E"/>
    <w:rsid w:val="00E176C7"/>
    <w:rsid w:val="00E17D9D"/>
    <w:rsid w:val="00E17FC4"/>
    <w:rsid w:val="00E20F40"/>
    <w:rsid w:val="00E21FE0"/>
    <w:rsid w:val="00E223EE"/>
    <w:rsid w:val="00E2290E"/>
    <w:rsid w:val="00E23789"/>
    <w:rsid w:val="00E23D60"/>
    <w:rsid w:val="00E23EF6"/>
    <w:rsid w:val="00E24759"/>
    <w:rsid w:val="00E2640B"/>
    <w:rsid w:val="00E26CD9"/>
    <w:rsid w:val="00E26E41"/>
    <w:rsid w:val="00E27B65"/>
    <w:rsid w:val="00E302CF"/>
    <w:rsid w:val="00E31D4C"/>
    <w:rsid w:val="00E322FF"/>
    <w:rsid w:val="00E3246F"/>
    <w:rsid w:val="00E32670"/>
    <w:rsid w:val="00E32A31"/>
    <w:rsid w:val="00E33124"/>
    <w:rsid w:val="00E33A6A"/>
    <w:rsid w:val="00E341AC"/>
    <w:rsid w:val="00E342F3"/>
    <w:rsid w:val="00E34AC4"/>
    <w:rsid w:val="00E34C35"/>
    <w:rsid w:val="00E350E0"/>
    <w:rsid w:val="00E35ED3"/>
    <w:rsid w:val="00E401D8"/>
    <w:rsid w:val="00E40CE3"/>
    <w:rsid w:val="00E418DC"/>
    <w:rsid w:val="00E4218E"/>
    <w:rsid w:val="00E42339"/>
    <w:rsid w:val="00E42525"/>
    <w:rsid w:val="00E4305B"/>
    <w:rsid w:val="00E438B0"/>
    <w:rsid w:val="00E438DD"/>
    <w:rsid w:val="00E439A5"/>
    <w:rsid w:val="00E44528"/>
    <w:rsid w:val="00E44D99"/>
    <w:rsid w:val="00E4506D"/>
    <w:rsid w:val="00E46027"/>
    <w:rsid w:val="00E46239"/>
    <w:rsid w:val="00E469FC"/>
    <w:rsid w:val="00E478AA"/>
    <w:rsid w:val="00E50DEA"/>
    <w:rsid w:val="00E52A84"/>
    <w:rsid w:val="00E5319E"/>
    <w:rsid w:val="00E53A54"/>
    <w:rsid w:val="00E53C38"/>
    <w:rsid w:val="00E53F33"/>
    <w:rsid w:val="00E549E9"/>
    <w:rsid w:val="00E550CD"/>
    <w:rsid w:val="00E55B99"/>
    <w:rsid w:val="00E564E4"/>
    <w:rsid w:val="00E572D0"/>
    <w:rsid w:val="00E572F4"/>
    <w:rsid w:val="00E6088C"/>
    <w:rsid w:val="00E60BB1"/>
    <w:rsid w:val="00E60E89"/>
    <w:rsid w:val="00E611A5"/>
    <w:rsid w:val="00E61323"/>
    <w:rsid w:val="00E628F7"/>
    <w:rsid w:val="00E63232"/>
    <w:rsid w:val="00E63B4F"/>
    <w:rsid w:val="00E63BC0"/>
    <w:rsid w:val="00E63BE9"/>
    <w:rsid w:val="00E63DBD"/>
    <w:rsid w:val="00E64106"/>
    <w:rsid w:val="00E64490"/>
    <w:rsid w:val="00E64959"/>
    <w:rsid w:val="00E65412"/>
    <w:rsid w:val="00E6566F"/>
    <w:rsid w:val="00E656C3"/>
    <w:rsid w:val="00E65C8D"/>
    <w:rsid w:val="00E661D4"/>
    <w:rsid w:val="00E66AC6"/>
    <w:rsid w:val="00E66B5D"/>
    <w:rsid w:val="00E706F2"/>
    <w:rsid w:val="00E72921"/>
    <w:rsid w:val="00E72EFC"/>
    <w:rsid w:val="00E732AE"/>
    <w:rsid w:val="00E73F03"/>
    <w:rsid w:val="00E74396"/>
    <w:rsid w:val="00E744E4"/>
    <w:rsid w:val="00E75656"/>
    <w:rsid w:val="00E75A70"/>
    <w:rsid w:val="00E75C41"/>
    <w:rsid w:val="00E767F1"/>
    <w:rsid w:val="00E77403"/>
    <w:rsid w:val="00E777FD"/>
    <w:rsid w:val="00E77967"/>
    <w:rsid w:val="00E80569"/>
    <w:rsid w:val="00E807C4"/>
    <w:rsid w:val="00E80E38"/>
    <w:rsid w:val="00E8133B"/>
    <w:rsid w:val="00E81C0B"/>
    <w:rsid w:val="00E823DB"/>
    <w:rsid w:val="00E829C4"/>
    <w:rsid w:val="00E82B24"/>
    <w:rsid w:val="00E82CCE"/>
    <w:rsid w:val="00E8362C"/>
    <w:rsid w:val="00E8377F"/>
    <w:rsid w:val="00E83AEF"/>
    <w:rsid w:val="00E83C85"/>
    <w:rsid w:val="00E83EE6"/>
    <w:rsid w:val="00E84852"/>
    <w:rsid w:val="00E84B6F"/>
    <w:rsid w:val="00E84F5C"/>
    <w:rsid w:val="00E85A4F"/>
    <w:rsid w:val="00E85D60"/>
    <w:rsid w:val="00E862C2"/>
    <w:rsid w:val="00E86A8D"/>
    <w:rsid w:val="00E8712E"/>
    <w:rsid w:val="00E907A6"/>
    <w:rsid w:val="00E90F08"/>
    <w:rsid w:val="00E91008"/>
    <w:rsid w:val="00E91060"/>
    <w:rsid w:val="00E91222"/>
    <w:rsid w:val="00E916AE"/>
    <w:rsid w:val="00E91FCD"/>
    <w:rsid w:val="00E928B3"/>
    <w:rsid w:val="00E92DEA"/>
    <w:rsid w:val="00E9308B"/>
    <w:rsid w:val="00E93E8F"/>
    <w:rsid w:val="00E94C0D"/>
    <w:rsid w:val="00E95439"/>
    <w:rsid w:val="00E955AB"/>
    <w:rsid w:val="00E958D4"/>
    <w:rsid w:val="00E959CA"/>
    <w:rsid w:val="00E97ADD"/>
    <w:rsid w:val="00E97FD6"/>
    <w:rsid w:val="00EA0294"/>
    <w:rsid w:val="00EA0302"/>
    <w:rsid w:val="00EA19C1"/>
    <w:rsid w:val="00EA1EE6"/>
    <w:rsid w:val="00EA201C"/>
    <w:rsid w:val="00EA2D39"/>
    <w:rsid w:val="00EA336C"/>
    <w:rsid w:val="00EA368C"/>
    <w:rsid w:val="00EA410A"/>
    <w:rsid w:val="00EA425E"/>
    <w:rsid w:val="00EA4576"/>
    <w:rsid w:val="00EA4CC4"/>
    <w:rsid w:val="00EA5AD4"/>
    <w:rsid w:val="00EA6698"/>
    <w:rsid w:val="00EA697E"/>
    <w:rsid w:val="00EA6C2D"/>
    <w:rsid w:val="00EA73C2"/>
    <w:rsid w:val="00EA7763"/>
    <w:rsid w:val="00EA77BE"/>
    <w:rsid w:val="00EA7F7C"/>
    <w:rsid w:val="00EB102F"/>
    <w:rsid w:val="00EB1BE0"/>
    <w:rsid w:val="00EB21F7"/>
    <w:rsid w:val="00EB22F1"/>
    <w:rsid w:val="00EB297F"/>
    <w:rsid w:val="00EB3457"/>
    <w:rsid w:val="00EB3F74"/>
    <w:rsid w:val="00EB52DF"/>
    <w:rsid w:val="00EB54DE"/>
    <w:rsid w:val="00EB588F"/>
    <w:rsid w:val="00EB5AE9"/>
    <w:rsid w:val="00EB5F36"/>
    <w:rsid w:val="00EB600C"/>
    <w:rsid w:val="00EB60EE"/>
    <w:rsid w:val="00EB6276"/>
    <w:rsid w:val="00EB67E3"/>
    <w:rsid w:val="00EB724C"/>
    <w:rsid w:val="00EB7A95"/>
    <w:rsid w:val="00EB7B57"/>
    <w:rsid w:val="00EB7D8F"/>
    <w:rsid w:val="00EB7EFD"/>
    <w:rsid w:val="00EC01C3"/>
    <w:rsid w:val="00EC093C"/>
    <w:rsid w:val="00EC2C34"/>
    <w:rsid w:val="00EC2CAF"/>
    <w:rsid w:val="00EC34A8"/>
    <w:rsid w:val="00EC37BD"/>
    <w:rsid w:val="00EC65BD"/>
    <w:rsid w:val="00EC6E47"/>
    <w:rsid w:val="00ED0237"/>
    <w:rsid w:val="00ED19A8"/>
    <w:rsid w:val="00ED2925"/>
    <w:rsid w:val="00ED3FEA"/>
    <w:rsid w:val="00ED4DC7"/>
    <w:rsid w:val="00ED5A49"/>
    <w:rsid w:val="00ED60F6"/>
    <w:rsid w:val="00ED63F2"/>
    <w:rsid w:val="00ED669D"/>
    <w:rsid w:val="00ED7C79"/>
    <w:rsid w:val="00EE0034"/>
    <w:rsid w:val="00EE1116"/>
    <w:rsid w:val="00EE1379"/>
    <w:rsid w:val="00EE1877"/>
    <w:rsid w:val="00EE205E"/>
    <w:rsid w:val="00EE30E2"/>
    <w:rsid w:val="00EE3531"/>
    <w:rsid w:val="00EE3623"/>
    <w:rsid w:val="00EE4117"/>
    <w:rsid w:val="00EE417A"/>
    <w:rsid w:val="00EE44B1"/>
    <w:rsid w:val="00EE54D8"/>
    <w:rsid w:val="00EE5676"/>
    <w:rsid w:val="00EE67F3"/>
    <w:rsid w:val="00EE6A04"/>
    <w:rsid w:val="00EE6E63"/>
    <w:rsid w:val="00EF0309"/>
    <w:rsid w:val="00EF0356"/>
    <w:rsid w:val="00EF14D1"/>
    <w:rsid w:val="00EF2374"/>
    <w:rsid w:val="00EF2422"/>
    <w:rsid w:val="00EF2CEA"/>
    <w:rsid w:val="00EF31EA"/>
    <w:rsid w:val="00EF37B0"/>
    <w:rsid w:val="00EF499C"/>
    <w:rsid w:val="00EF4E73"/>
    <w:rsid w:val="00EF5B9C"/>
    <w:rsid w:val="00EF5D14"/>
    <w:rsid w:val="00EF617E"/>
    <w:rsid w:val="00EF6413"/>
    <w:rsid w:val="00EF7BB0"/>
    <w:rsid w:val="00EF7D48"/>
    <w:rsid w:val="00EF7D77"/>
    <w:rsid w:val="00F006E2"/>
    <w:rsid w:val="00F01371"/>
    <w:rsid w:val="00F01814"/>
    <w:rsid w:val="00F029C1"/>
    <w:rsid w:val="00F03C0C"/>
    <w:rsid w:val="00F04AA7"/>
    <w:rsid w:val="00F04AE0"/>
    <w:rsid w:val="00F04CB7"/>
    <w:rsid w:val="00F0584C"/>
    <w:rsid w:val="00F05DF9"/>
    <w:rsid w:val="00F067AE"/>
    <w:rsid w:val="00F06FF9"/>
    <w:rsid w:val="00F07274"/>
    <w:rsid w:val="00F07A13"/>
    <w:rsid w:val="00F07CA2"/>
    <w:rsid w:val="00F10415"/>
    <w:rsid w:val="00F106D5"/>
    <w:rsid w:val="00F1092D"/>
    <w:rsid w:val="00F10A1B"/>
    <w:rsid w:val="00F10CB4"/>
    <w:rsid w:val="00F1112C"/>
    <w:rsid w:val="00F12873"/>
    <w:rsid w:val="00F13D55"/>
    <w:rsid w:val="00F14647"/>
    <w:rsid w:val="00F15242"/>
    <w:rsid w:val="00F1542B"/>
    <w:rsid w:val="00F15A14"/>
    <w:rsid w:val="00F15C5D"/>
    <w:rsid w:val="00F15C6B"/>
    <w:rsid w:val="00F161D5"/>
    <w:rsid w:val="00F16250"/>
    <w:rsid w:val="00F166C6"/>
    <w:rsid w:val="00F16D95"/>
    <w:rsid w:val="00F17A5E"/>
    <w:rsid w:val="00F17B25"/>
    <w:rsid w:val="00F20737"/>
    <w:rsid w:val="00F2084A"/>
    <w:rsid w:val="00F209C8"/>
    <w:rsid w:val="00F20A67"/>
    <w:rsid w:val="00F20DA5"/>
    <w:rsid w:val="00F21B64"/>
    <w:rsid w:val="00F21F24"/>
    <w:rsid w:val="00F22382"/>
    <w:rsid w:val="00F2297D"/>
    <w:rsid w:val="00F22B93"/>
    <w:rsid w:val="00F2300B"/>
    <w:rsid w:val="00F23352"/>
    <w:rsid w:val="00F23FA1"/>
    <w:rsid w:val="00F243AC"/>
    <w:rsid w:val="00F24BFC"/>
    <w:rsid w:val="00F24CBE"/>
    <w:rsid w:val="00F251CB"/>
    <w:rsid w:val="00F254F6"/>
    <w:rsid w:val="00F25735"/>
    <w:rsid w:val="00F258A3"/>
    <w:rsid w:val="00F25A6E"/>
    <w:rsid w:val="00F25EA8"/>
    <w:rsid w:val="00F26054"/>
    <w:rsid w:val="00F2612F"/>
    <w:rsid w:val="00F2763F"/>
    <w:rsid w:val="00F27BEE"/>
    <w:rsid w:val="00F3021F"/>
    <w:rsid w:val="00F3098A"/>
    <w:rsid w:val="00F30B40"/>
    <w:rsid w:val="00F30C19"/>
    <w:rsid w:val="00F30ED2"/>
    <w:rsid w:val="00F31065"/>
    <w:rsid w:val="00F311EE"/>
    <w:rsid w:val="00F320D8"/>
    <w:rsid w:val="00F322A5"/>
    <w:rsid w:val="00F32E0D"/>
    <w:rsid w:val="00F33719"/>
    <w:rsid w:val="00F338D9"/>
    <w:rsid w:val="00F3394C"/>
    <w:rsid w:val="00F33A13"/>
    <w:rsid w:val="00F33F69"/>
    <w:rsid w:val="00F33F6E"/>
    <w:rsid w:val="00F3406C"/>
    <w:rsid w:val="00F34F66"/>
    <w:rsid w:val="00F3541C"/>
    <w:rsid w:val="00F3669C"/>
    <w:rsid w:val="00F411DD"/>
    <w:rsid w:val="00F41217"/>
    <w:rsid w:val="00F4168E"/>
    <w:rsid w:val="00F41EA1"/>
    <w:rsid w:val="00F42138"/>
    <w:rsid w:val="00F42CFF"/>
    <w:rsid w:val="00F43042"/>
    <w:rsid w:val="00F4320C"/>
    <w:rsid w:val="00F439E6"/>
    <w:rsid w:val="00F43CE4"/>
    <w:rsid w:val="00F458CC"/>
    <w:rsid w:val="00F45A6C"/>
    <w:rsid w:val="00F45BC1"/>
    <w:rsid w:val="00F46315"/>
    <w:rsid w:val="00F469B6"/>
    <w:rsid w:val="00F46BE3"/>
    <w:rsid w:val="00F4744B"/>
    <w:rsid w:val="00F478BA"/>
    <w:rsid w:val="00F5092F"/>
    <w:rsid w:val="00F50BBD"/>
    <w:rsid w:val="00F50DEF"/>
    <w:rsid w:val="00F52540"/>
    <w:rsid w:val="00F52DE1"/>
    <w:rsid w:val="00F53018"/>
    <w:rsid w:val="00F5361E"/>
    <w:rsid w:val="00F53998"/>
    <w:rsid w:val="00F53D4A"/>
    <w:rsid w:val="00F53E56"/>
    <w:rsid w:val="00F547DA"/>
    <w:rsid w:val="00F54F8F"/>
    <w:rsid w:val="00F55101"/>
    <w:rsid w:val="00F55BF3"/>
    <w:rsid w:val="00F568D7"/>
    <w:rsid w:val="00F57D94"/>
    <w:rsid w:val="00F609CC"/>
    <w:rsid w:val="00F60CF3"/>
    <w:rsid w:val="00F60F20"/>
    <w:rsid w:val="00F61069"/>
    <w:rsid w:val="00F615C4"/>
    <w:rsid w:val="00F619C6"/>
    <w:rsid w:val="00F61B3D"/>
    <w:rsid w:val="00F62084"/>
    <w:rsid w:val="00F628B8"/>
    <w:rsid w:val="00F62E48"/>
    <w:rsid w:val="00F62E68"/>
    <w:rsid w:val="00F63154"/>
    <w:rsid w:val="00F636F1"/>
    <w:rsid w:val="00F63E4C"/>
    <w:rsid w:val="00F64957"/>
    <w:rsid w:val="00F64A37"/>
    <w:rsid w:val="00F652CA"/>
    <w:rsid w:val="00F66D6F"/>
    <w:rsid w:val="00F67004"/>
    <w:rsid w:val="00F67092"/>
    <w:rsid w:val="00F674EF"/>
    <w:rsid w:val="00F67DC0"/>
    <w:rsid w:val="00F67ED1"/>
    <w:rsid w:val="00F7066D"/>
    <w:rsid w:val="00F70B4E"/>
    <w:rsid w:val="00F70C07"/>
    <w:rsid w:val="00F70C4A"/>
    <w:rsid w:val="00F716F8"/>
    <w:rsid w:val="00F71B6A"/>
    <w:rsid w:val="00F7282E"/>
    <w:rsid w:val="00F72C15"/>
    <w:rsid w:val="00F732EC"/>
    <w:rsid w:val="00F73D07"/>
    <w:rsid w:val="00F74C30"/>
    <w:rsid w:val="00F75008"/>
    <w:rsid w:val="00F75511"/>
    <w:rsid w:val="00F75C93"/>
    <w:rsid w:val="00F75D3A"/>
    <w:rsid w:val="00F75EB4"/>
    <w:rsid w:val="00F760B2"/>
    <w:rsid w:val="00F76793"/>
    <w:rsid w:val="00F812FE"/>
    <w:rsid w:val="00F81768"/>
    <w:rsid w:val="00F822DF"/>
    <w:rsid w:val="00F83BA8"/>
    <w:rsid w:val="00F84713"/>
    <w:rsid w:val="00F84B70"/>
    <w:rsid w:val="00F84BBC"/>
    <w:rsid w:val="00F854B5"/>
    <w:rsid w:val="00F86602"/>
    <w:rsid w:val="00F87247"/>
    <w:rsid w:val="00F872B2"/>
    <w:rsid w:val="00F87313"/>
    <w:rsid w:val="00F87892"/>
    <w:rsid w:val="00F90BF0"/>
    <w:rsid w:val="00F914B6"/>
    <w:rsid w:val="00F919DB"/>
    <w:rsid w:val="00F91ABD"/>
    <w:rsid w:val="00F92A7F"/>
    <w:rsid w:val="00F92C18"/>
    <w:rsid w:val="00F92C1A"/>
    <w:rsid w:val="00F947D8"/>
    <w:rsid w:val="00F95473"/>
    <w:rsid w:val="00F95507"/>
    <w:rsid w:val="00F95C25"/>
    <w:rsid w:val="00F95E88"/>
    <w:rsid w:val="00F963CD"/>
    <w:rsid w:val="00F9728E"/>
    <w:rsid w:val="00FA01B1"/>
    <w:rsid w:val="00FA06D3"/>
    <w:rsid w:val="00FA0EFD"/>
    <w:rsid w:val="00FA113E"/>
    <w:rsid w:val="00FA2418"/>
    <w:rsid w:val="00FA29C2"/>
    <w:rsid w:val="00FA2F5C"/>
    <w:rsid w:val="00FA3615"/>
    <w:rsid w:val="00FA659B"/>
    <w:rsid w:val="00FA7560"/>
    <w:rsid w:val="00FA7D35"/>
    <w:rsid w:val="00FB0313"/>
    <w:rsid w:val="00FB0542"/>
    <w:rsid w:val="00FB067B"/>
    <w:rsid w:val="00FB1B7B"/>
    <w:rsid w:val="00FB1D89"/>
    <w:rsid w:val="00FB264F"/>
    <w:rsid w:val="00FB2A2B"/>
    <w:rsid w:val="00FB36D6"/>
    <w:rsid w:val="00FB3B71"/>
    <w:rsid w:val="00FB3F7B"/>
    <w:rsid w:val="00FB467E"/>
    <w:rsid w:val="00FB51E4"/>
    <w:rsid w:val="00FB540E"/>
    <w:rsid w:val="00FB5498"/>
    <w:rsid w:val="00FB54E1"/>
    <w:rsid w:val="00FB5AB1"/>
    <w:rsid w:val="00FB71BE"/>
    <w:rsid w:val="00FB7610"/>
    <w:rsid w:val="00FC080A"/>
    <w:rsid w:val="00FC0ADA"/>
    <w:rsid w:val="00FC0E51"/>
    <w:rsid w:val="00FC15F7"/>
    <w:rsid w:val="00FC1FBE"/>
    <w:rsid w:val="00FC224C"/>
    <w:rsid w:val="00FC2B6F"/>
    <w:rsid w:val="00FC2D60"/>
    <w:rsid w:val="00FC4054"/>
    <w:rsid w:val="00FC5138"/>
    <w:rsid w:val="00FC5667"/>
    <w:rsid w:val="00FC58FD"/>
    <w:rsid w:val="00FC5A2D"/>
    <w:rsid w:val="00FC5E81"/>
    <w:rsid w:val="00FC6F9F"/>
    <w:rsid w:val="00FC704F"/>
    <w:rsid w:val="00FC7063"/>
    <w:rsid w:val="00FC73E1"/>
    <w:rsid w:val="00FC740B"/>
    <w:rsid w:val="00FC7FAE"/>
    <w:rsid w:val="00FD0502"/>
    <w:rsid w:val="00FD0621"/>
    <w:rsid w:val="00FD0901"/>
    <w:rsid w:val="00FD0A9E"/>
    <w:rsid w:val="00FD11B9"/>
    <w:rsid w:val="00FD179E"/>
    <w:rsid w:val="00FD26EE"/>
    <w:rsid w:val="00FD43F6"/>
    <w:rsid w:val="00FD4CF4"/>
    <w:rsid w:val="00FD54BF"/>
    <w:rsid w:val="00FD568F"/>
    <w:rsid w:val="00FD5A60"/>
    <w:rsid w:val="00FD6D20"/>
    <w:rsid w:val="00FD72DD"/>
    <w:rsid w:val="00FD74C4"/>
    <w:rsid w:val="00FE0381"/>
    <w:rsid w:val="00FE0930"/>
    <w:rsid w:val="00FE0B05"/>
    <w:rsid w:val="00FE0E86"/>
    <w:rsid w:val="00FE114D"/>
    <w:rsid w:val="00FE1175"/>
    <w:rsid w:val="00FE1E95"/>
    <w:rsid w:val="00FE232F"/>
    <w:rsid w:val="00FE238C"/>
    <w:rsid w:val="00FE23AC"/>
    <w:rsid w:val="00FE2C81"/>
    <w:rsid w:val="00FE3F00"/>
    <w:rsid w:val="00FE4DD6"/>
    <w:rsid w:val="00FE5633"/>
    <w:rsid w:val="00FE57D9"/>
    <w:rsid w:val="00FE6487"/>
    <w:rsid w:val="00FE6D62"/>
    <w:rsid w:val="00FE7038"/>
    <w:rsid w:val="00FE738F"/>
    <w:rsid w:val="00FF0881"/>
    <w:rsid w:val="00FF09B9"/>
    <w:rsid w:val="00FF0EC5"/>
    <w:rsid w:val="00FF119D"/>
    <w:rsid w:val="00FF2E26"/>
    <w:rsid w:val="00FF55B2"/>
    <w:rsid w:val="00FF5A76"/>
    <w:rsid w:val="00FF630C"/>
    <w:rsid w:val="00FF67C6"/>
    <w:rsid w:val="00FF72D7"/>
    <w:rsid w:val="00FF75B7"/>
    <w:rsid w:val="00FF7947"/>
    <w:rsid w:val="00FF7AFA"/>
    <w:rsid w:val="00FF7F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5121b"/>
    </o:shapedefaults>
    <o:shapelayout v:ext="edit">
      <o:idmap v:ext="edit" data="2"/>
    </o:shapelayout>
  </w:shapeDefaults>
  <w:decimalSymbol w:val=","/>
  <w:listSeparator w:val=";"/>
  <w14:docId w14:val="156DBFB1"/>
  <w15:docId w15:val="{899CDD05-59B9-48C2-8732-4D9BCC702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BI-Text"/>
    <w:qFormat/>
    <w:rsid w:val="00BB47C5"/>
    <w:pPr>
      <w:jc w:val="both"/>
    </w:pPr>
    <w:rPr>
      <w:rFonts w:ascii="Arial" w:hAnsi="Arial"/>
      <w:sz w:val="22"/>
      <w:szCs w:val="22"/>
      <w:lang w:eastAsia="en-US"/>
    </w:rPr>
  </w:style>
  <w:style w:type="paragraph" w:styleId="berschrift1">
    <w:name w:val="heading 1"/>
    <w:aliases w:val="BI-Titel"/>
    <w:basedOn w:val="Standard"/>
    <w:next w:val="Standard"/>
    <w:link w:val="berschrift1Zchn"/>
    <w:qFormat/>
    <w:rsid w:val="005C55B6"/>
    <w:pPr>
      <w:keepNext/>
      <w:spacing w:before="60" w:after="60"/>
      <w:outlineLvl w:val="0"/>
    </w:pPr>
    <w:rPr>
      <w:rFonts w:cs="Arial"/>
      <w:b/>
      <w:bCs/>
      <w:color w:val="FFFFFF"/>
      <w:kern w:val="32"/>
      <w:sz w:val="28"/>
      <w:szCs w:val="32"/>
    </w:rPr>
  </w:style>
  <w:style w:type="paragraph" w:styleId="berschrift2">
    <w:name w:val="heading 2"/>
    <w:aliases w:val="Subheader"/>
    <w:basedOn w:val="Standard"/>
    <w:next w:val="Standard"/>
    <w:qFormat/>
    <w:rsid w:val="00D26FB1"/>
    <w:pPr>
      <w:keepNext/>
      <w:spacing w:before="240" w:after="60"/>
      <w:outlineLvl w:val="1"/>
    </w:pPr>
    <w:rPr>
      <w:rFonts w:cs="Arial"/>
      <w:bCs/>
      <w:iCs/>
      <w:szCs w:val="28"/>
    </w:rPr>
  </w:style>
  <w:style w:type="paragraph" w:styleId="berschrift3">
    <w:name w:val="heading 3"/>
    <w:basedOn w:val="Standard"/>
    <w:next w:val="Standard"/>
    <w:qFormat/>
    <w:rsid w:val="00D26FB1"/>
    <w:pPr>
      <w:keepNext/>
      <w:spacing w:before="240" w:after="60"/>
      <w:outlineLvl w:val="2"/>
    </w:pPr>
    <w:rPr>
      <w:rFonts w:cs="Arial"/>
      <w:bCs/>
      <w:szCs w:val="26"/>
    </w:rPr>
  </w:style>
  <w:style w:type="paragraph" w:styleId="berschrift4">
    <w:name w:val="heading 4"/>
    <w:basedOn w:val="Standard"/>
    <w:next w:val="Standard"/>
    <w:link w:val="berschrift4Zchn"/>
    <w:unhideWhenUsed/>
    <w:qFormat/>
    <w:rsid w:val="006B48A9"/>
    <w:pPr>
      <w:keepNext/>
      <w:keepLines/>
      <w:spacing w:before="200"/>
      <w:outlineLvl w:val="3"/>
    </w:pPr>
    <w:rPr>
      <w:rFonts w:asciiTheme="majorHAnsi" w:eastAsiaTheme="majorEastAsia" w:hAnsiTheme="majorHAnsi" w:cstheme="majorBidi"/>
      <w:b/>
      <w:bCs/>
      <w:i/>
      <w:iCs/>
      <w:color w:val="000080" w:themeColor="accent1"/>
    </w:rPr>
  </w:style>
  <w:style w:type="paragraph" w:styleId="berschrift5">
    <w:name w:val="heading 5"/>
    <w:basedOn w:val="Standard"/>
    <w:next w:val="Standard"/>
    <w:link w:val="berschrift5Zchn"/>
    <w:semiHidden/>
    <w:unhideWhenUsed/>
    <w:qFormat/>
    <w:rsid w:val="00555C81"/>
    <w:pPr>
      <w:keepNext/>
      <w:keepLines/>
      <w:spacing w:before="200"/>
      <w:outlineLvl w:val="4"/>
    </w:pPr>
    <w:rPr>
      <w:rFonts w:asciiTheme="majorHAnsi" w:eastAsiaTheme="majorEastAsia" w:hAnsiTheme="majorHAnsi" w:cstheme="majorBidi"/>
      <w:color w:val="00003F" w:themeColor="accent1" w:themeShade="7F"/>
    </w:rPr>
  </w:style>
  <w:style w:type="paragraph" w:styleId="berschrift6">
    <w:name w:val="heading 6"/>
    <w:basedOn w:val="Standard"/>
    <w:next w:val="Standard"/>
    <w:link w:val="berschrift6Zchn"/>
    <w:semiHidden/>
    <w:unhideWhenUsed/>
    <w:qFormat/>
    <w:rsid w:val="00555C81"/>
    <w:pPr>
      <w:keepNext/>
      <w:keepLines/>
      <w:spacing w:before="200"/>
      <w:outlineLvl w:val="5"/>
    </w:pPr>
    <w:rPr>
      <w:rFonts w:asciiTheme="majorHAnsi" w:eastAsiaTheme="majorEastAsia" w:hAnsiTheme="majorHAnsi" w:cstheme="majorBidi"/>
      <w:i/>
      <w:iCs/>
      <w:color w:val="00003F" w:themeColor="accent1" w:themeShade="7F"/>
    </w:rPr>
  </w:style>
  <w:style w:type="paragraph" w:styleId="berschrift7">
    <w:name w:val="heading 7"/>
    <w:basedOn w:val="Standard"/>
    <w:next w:val="Standard"/>
    <w:link w:val="berschrift7Zchn"/>
    <w:semiHidden/>
    <w:unhideWhenUsed/>
    <w:qFormat/>
    <w:rsid w:val="00555C81"/>
    <w:pPr>
      <w:keepNext/>
      <w:keepLines/>
      <w:spacing w:before="200"/>
      <w:outlineLvl w:val="6"/>
    </w:pPr>
    <w:rPr>
      <w:rFonts w:asciiTheme="majorHAnsi" w:eastAsiaTheme="majorEastAsia" w:hAnsiTheme="majorHAnsi" w:cstheme="majorBidi"/>
      <w:i/>
      <w:iCs/>
      <w:color w:val="0000DF" w:themeColor="text1" w:themeTint="BF"/>
    </w:rPr>
  </w:style>
  <w:style w:type="paragraph" w:styleId="berschrift8">
    <w:name w:val="heading 8"/>
    <w:basedOn w:val="Standard"/>
    <w:next w:val="Standard"/>
    <w:link w:val="berschrift8Zchn"/>
    <w:semiHidden/>
    <w:unhideWhenUsed/>
    <w:qFormat/>
    <w:rsid w:val="00555C81"/>
    <w:pPr>
      <w:keepNext/>
      <w:keepLines/>
      <w:spacing w:before="200"/>
      <w:outlineLvl w:val="7"/>
    </w:pPr>
    <w:rPr>
      <w:rFonts w:asciiTheme="majorHAnsi" w:eastAsiaTheme="majorEastAsia" w:hAnsiTheme="majorHAnsi" w:cstheme="majorBidi"/>
      <w:color w:val="0000DF" w:themeColor="text1" w:themeTint="BF"/>
      <w:sz w:val="20"/>
      <w:szCs w:val="20"/>
    </w:rPr>
  </w:style>
  <w:style w:type="paragraph" w:styleId="berschrift9">
    <w:name w:val="heading 9"/>
    <w:basedOn w:val="Standard"/>
    <w:next w:val="Standard"/>
    <w:link w:val="berschrift9Zchn"/>
    <w:semiHidden/>
    <w:unhideWhenUsed/>
    <w:qFormat/>
    <w:rsid w:val="00555C81"/>
    <w:pPr>
      <w:keepNext/>
      <w:keepLines/>
      <w:spacing w:before="200"/>
      <w:outlineLvl w:val="8"/>
    </w:pPr>
    <w:rPr>
      <w:rFonts w:asciiTheme="majorHAnsi" w:eastAsiaTheme="majorEastAsia" w:hAnsiTheme="majorHAnsi" w:cstheme="majorBidi"/>
      <w:i/>
      <w:iCs/>
      <w:color w:val="0000DF"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Lead-In">
    <w:name w:val="Bold Lead-In"/>
    <w:link w:val="BoldLead-InChar"/>
    <w:rsid w:val="00D26FB1"/>
    <w:rPr>
      <w:rFonts w:ascii="Arial" w:hAnsi="Arial" w:cs="Arial"/>
      <w:b/>
      <w:bCs/>
      <w:kern w:val="32"/>
      <w:szCs w:val="32"/>
      <w:lang w:val="en-US" w:eastAsia="en-US"/>
    </w:rPr>
  </w:style>
  <w:style w:type="character" w:customStyle="1" w:styleId="BoldLead-InChar">
    <w:name w:val="Bold Lead-In Char"/>
    <w:basedOn w:val="Absatz-Standardschriftart"/>
    <w:link w:val="BoldLead-In"/>
    <w:rsid w:val="00D26FB1"/>
    <w:rPr>
      <w:rFonts w:ascii="Arial" w:hAnsi="Arial" w:cs="Arial"/>
      <w:b/>
      <w:bCs/>
      <w:kern w:val="32"/>
      <w:szCs w:val="32"/>
      <w:lang w:val="en-US" w:eastAsia="en-US" w:bidi="ar-SA"/>
    </w:rPr>
  </w:style>
  <w:style w:type="paragraph" w:customStyle="1" w:styleId="CoverHeader">
    <w:name w:val="Cover Header"/>
    <w:rsid w:val="00260987"/>
    <w:rPr>
      <w:rFonts w:ascii="Arial" w:hAnsi="Arial" w:cs="Arial"/>
      <w:bCs/>
      <w:color w:val="B5121B"/>
      <w:kern w:val="32"/>
      <w:sz w:val="52"/>
      <w:szCs w:val="32"/>
      <w:lang w:val="en-US" w:eastAsia="en-US"/>
    </w:rPr>
  </w:style>
  <w:style w:type="paragraph" w:customStyle="1" w:styleId="CoverSubheader">
    <w:name w:val="Cover Subheader"/>
    <w:rsid w:val="00260987"/>
    <w:rPr>
      <w:rFonts w:ascii="Arial" w:hAnsi="Arial" w:cs="Arial"/>
      <w:bCs/>
      <w:kern w:val="32"/>
      <w:sz w:val="36"/>
      <w:szCs w:val="32"/>
      <w:lang w:val="en-US" w:eastAsia="en-US"/>
    </w:rPr>
  </w:style>
  <w:style w:type="paragraph" w:customStyle="1" w:styleId="WhiteTextRedBox">
    <w:name w:val="White Text Red Box"/>
    <w:rsid w:val="0079593E"/>
    <w:rPr>
      <w:rFonts w:ascii="Arial" w:hAnsi="Arial"/>
      <w:color w:val="FFFFFF"/>
      <w:sz w:val="28"/>
      <w:szCs w:val="24"/>
      <w:lang w:val="ru-RU" w:eastAsia="en-US"/>
    </w:rPr>
  </w:style>
  <w:style w:type="paragraph" w:customStyle="1" w:styleId="CaptionTopofPage">
    <w:name w:val="Caption Top of Page"/>
    <w:rsid w:val="00E0173F"/>
    <w:rPr>
      <w:rFonts w:ascii="Arial" w:hAnsi="Arial" w:cs="Arial"/>
      <w:bCs/>
      <w:color w:val="B5121B"/>
      <w:kern w:val="32"/>
      <w:sz w:val="16"/>
      <w:szCs w:val="32"/>
      <w:lang w:val="en-US" w:eastAsia="en-US"/>
    </w:rPr>
  </w:style>
  <w:style w:type="paragraph" w:customStyle="1" w:styleId="Internaltextline">
    <w:name w:val="Internal text line"/>
    <w:rsid w:val="00960857"/>
    <w:pPr>
      <w:jc w:val="right"/>
    </w:pPr>
    <w:rPr>
      <w:rFonts w:ascii="Arial" w:hAnsi="Arial"/>
      <w:color w:val="999999"/>
      <w:sz w:val="18"/>
      <w:szCs w:val="24"/>
      <w:lang w:val="en-US" w:eastAsia="en-US"/>
    </w:rPr>
  </w:style>
  <w:style w:type="character" w:styleId="Seitenzahl">
    <w:name w:val="page number"/>
    <w:basedOn w:val="Absatz-Standardschriftart"/>
    <w:rsid w:val="002B794E"/>
    <w:rPr>
      <w:rFonts w:ascii="Arial" w:hAnsi="Arial"/>
      <w:sz w:val="20"/>
    </w:rPr>
  </w:style>
  <w:style w:type="paragraph" w:customStyle="1" w:styleId="Bullets">
    <w:name w:val="Bullets"/>
    <w:rsid w:val="00D26FB1"/>
    <w:pPr>
      <w:numPr>
        <w:numId w:val="1"/>
      </w:numPr>
    </w:pPr>
    <w:rPr>
      <w:rFonts w:ascii="Arial" w:hAnsi="Arial" w:cs="Arial"/>
      <w:bCs/>
      <w:kern w:val="32"/>
      <w:szCs w:val="32"/>
      <w:lang w:val="en-US" w:eastAsia="en-US"/>
    </w:rPr>
  </w:style>
  <w:style w:type="paragraph" w:styleId="Verzeichnis1">
    <w:name w:val="toc 1"/>
    <w:basedOn w:val="Standard"/>
    <w:next w:val="Standard"/>
    <w:autoRedefine/>
    <w:uiPriority w:val="39"/>
    <w:rsid w:val="00FF55B2"/>
    <w:pPr>
      <w:tabs>
        <w:tab w:val="right" w:leader="dot" w:pos="8299"/>
      </w:tabs>
      <w:spacing w:line="480" w:lineRule="auto"/>
    </w:pPr>
  </w:style>
  <w:style w:type="paragraph" w:styleId="Verzeichnis3">
    <w:name w:val="toc 3"/>
    <w:basedOn w:val="Standard"/>
    <w:next w:val="Standard"/>
    <w:autoRedefine/>
    <w:uiPriority w:val="39"/>
    <w:rsid w:val="00E54377"/>
    <w:pPr>
      <w:ind w:left="400"/>
    </w:pPr>
  </w:style>
  <w:style w:type="paragraph" w:styleId="Verzeichnis2">
    <w:name w:val="toc 2"/>
    <w:basedOn w:val="Standard"/>
    <w:next w:val="Standard"/>
    <w:autoRedefine/>
    <w:uiPriority w:val="39"/>
    <w:rsid w:val="00A541A6"/>
    <w:pPr>
      <w:tabs>
        <w:tab w:val="right" w:leader="dot" w:pos="8299"/>
      </w:tabs>
      <w:spacing w:before="240"/>
      <w:ind w:left="198"/>
    </w:pPr>
  </w:style>
  <w:style w:type="character" w:styleId="Hyperlink">
    <w:name w:val="Hyperlink"/>
    <w:basedOn w:val="Absatz-Standardschriftart"/>
    <w:uiPriority w:val="99"/>
    <w:rsid w:val="00E54377"/>
    <w:rPr>
      <w:color w:val="0000FF"/>
      <w:u w:val="single"/>
    </w:rPr>
  </w:style>
  <w:style w:type="paragraph" w:customStyle="1" w:styleId="Address">
    <w:name w:val="Address"/>
    <w:basedOn w:val="Standard"/>
    <w:rsid w:val="00E54377"/>
    <w:pPr>
      <w:jc w:val="right"/>
    </w:pPr>
    <w:rPr>
      <w:rFonts w:cs="Arial"/>
      <w:sz w:val="18"/>
      <w:szCs w:val="18"/>
    </w:rPr>
  </w:style>
  <w:style w:type="paragraph" w:customStyle="1" w:styleId="Copyright">
    <w:name w:val="Copyright"/>
    <w:basedOn w:val="Standard"/>
    <w:rsid w:val="00E54377"/>
    <w:pPr>
      <w:autoSpaceDE w:val="0"/>
      <w:autoSpaceDN w:val="0"/>
      <w:adjustRightInd w:val="0"/>
    </w:pPr>
    <w:rPr>
      <w:rFonts w:cs="Arial"/>
      <w:sz w:val="10"/>
      <w:szCs w:val="10"/>
    </w:rPr>
  </w:style>
  <w:style w:type="paragraph" w:styleId="Kopfzeile">
    <w:name w:val="header"/>
    <w:basedOn w:val="Standard"/>
    <w:rsid w:val="00E54377"/>
    <w:pPr>
      <w:tabs>
        <w:tab w:val="center" w:pos="4320"/>
        <w:tab w:val="right" w:pos="8640"/>
      </w:tabs>
    </w:pPr>
  </w:style>
  <w:style w:type="paragraph" w:styleId="Fuzeile">
    <w:name w:val="footer"/>
    <w:basedOn w:val="Standard"/>
    <w:rsid w:val="00E54377"/>
    <w:pPr>
      <w:tabs>
        <w:tab w:val="center" w:pos="4320"/>
        <w:tab w:val="right" w:pos="8640"/>
      </w:tabs>
    </w:pPr>
  </w:style>
  <w:style w:type="paragraph" w:customStyle="1" w:styleId="Italictext">
    <w:name w:val="Italic text"/>
    <w:rsid w:val="00B327FF"/>
    <w:rPr>
      <w:rFonts w:ascii="Arial" w:hAnsi="Arial"/>
      <w:i/>
      <w:szCs w:val="24"/>
      <w:lang w:val="en-US" w:eastAsia="en-US"/>
    </w:rPr>
  </w:style>
  <w:style w:type="character" w:customStyle="1" w:styleId="berschrift1Zchn">
    <w:name w:val="Überschrift 1 Zchn"/>
    <w:aliases w:val="BI-Titel Zchn"/>
    <w:basedOn w:val="Absatz-Standardschriftart"/>
    <w:link w:val="berschrift1"/>
    <w:rsid w:val="005C55B6"/>
    <w:rPr>
      <w:rFonts w:ascii="Arial" w:hAnsi="Arial" w:cs="Arial"/>
      <w:b/>
      <w:bCs/>
      <w:color w:val="FFFFFF"/>
      <w:kern w:val="32"/>
      <w:sz w:val="28"/>
      <w:szCs w:val="32"/>
      <w:lang w:eastAsia="en-US"/>
    </w:rPr>
  </w:style>
  <w:style w:type="paragraph" w:styleId="Sprechblasentext">
    <w:name w:val="Balloon Text"/>
    <w:basedOn w:val="Standard"/>
    <w:semiHidden/>
    <w:rsid w:val="00770970"/>
    <w:rPr>
      <w:rFonts w:ascii="Tahoma" w:hAnsi="Tahoma" w:cs="Tahoma"/>
      <w:sz w:val="16"/>
      <w:szCs w:val="16"/>
    </w:rPr>
  </w:style>
  <w:style w:type="paragraph" w:styleId="Inhaltsverzeichnisberschrift">
    <w:name w:val="TOC Heading"/>
    <w:basedOn w:val="berschrift1"/>
    <w:next w:val="Standard"/>
    <w:uiPriority w:val="39"/>
    <w:unhideWhenUsed/>
    <w:qFormat/>
    <w:rsid w:val="0090487F"/>
    <w:pPr>
      <w:keepLines/>
      <w:spacing w:before="480" w:after="0" w:line="276" w:lineRule="auto"/>
      <w:outlineLvl w:val="9"/>
    </w:pPr>
    <w:rPr>
      <w:rFonts w:asciiTheme="majorHAnsi" w:eastAsiaTheme="majorEastAsia" w:hAnsiTheme="majorHAnsi" w:cstheme="majorBidi"/>
      <w:b w:val="0"/>
      <w:color w:val="00005F" w:themeColor="accent1" w:themeShade="BF"/>
      <w:kern w:val="0"/>
      <w:szCs w:val="28"/>
    </w:rPr>
  </w:style>
  <w:style w:type="paragraph" w:customStyle="1" w:styleId="BI-1">
    <w:name w:val="BI-Ü1"/>
    <w:basedOn w:val="berschrift1"/>
    <w:link w:val="BI-1Zchn"/>
    <w:qFormat/>
    <w:rsid w:val="00893A7C"/>
    <w:pPr>
      <w:pBdr>
        <w:bottom w:val="single" w:sz="12" w:space="1" w:color="auto"/>
      </w:pBdr>
    </w:pPr>
    <w:rPr>
      <w:color w:val="0070C0"/>
      <w:sz w:val="32"/>
    </w:rPr>
  </w:style>
  <w:style w:type="paragraph" w:customStyle="1" w:styleId="BI-2">
    <w:name w:val="BI-Ü2"/>
    <w:basedOn w:val="berschrift2"/>
    <w:link w:val="BI-2Zchn"/>
    <w:uiPriority w:val="99"/>
    <w:qFormat/>
    <w:rsid w:val="00627262"/>
    <w:rPr>
      <w:b/>
      <w:color w:val="0070C0"/>
      <w:sz w:val="28"/>
    </w:rPr>
  </w:style>
  <w:style w:type="character" w:customStyle="1" w:styleId="BI-1Zchn">
    <w:name w:val="BI-Ü1 Zchn"/>
    <w:basedOn w:val="Absatz-Standardschriftart"/>
    <w:link w:val="BI-1"/>
    <w:rsid w:val="00893A7C"/>
    <w:rPr>
      <w:rFonts w:ascii="Arial" w:hAnsi="Arial" w:cs="Arial"/>
      <w:b/>
      <w:bCs/>
      <w:color w:val="0070C0"/>
      <w:kern w:val="32"/>
      <w:sz w:val="32"/>
      <w:szCs w:val="32"/>
      <w:lang w:eastAsia="en-US"/>
    </w:rPr>
  </w:style>
  <w:style w:type="paragraph" w:customStyle="1" w:styleId="BI-3">
    <w:name w:val="BI-Ü3"/>
    <w:basedOn w:val="berschrift3"/>
    <w:link w:val="BI-3Zchn"/>
    <w:uiPriority w:val="99"/>
    <w:qFormat/>
    <w:rsid w:val="00627262"/>
    <w:rPr>
      <w:b/>
      <w:color w:val="0070C0"/>
      <w:sz w:val="24"/>
    </w:rPr>
  </w:style>
  <w:style w:type="character" w:customStyle="1" w:styleId="BI-2Zchn">
    <w:name w:val="BI-Ü2 Zchn"/>
    <w:basedOn w:val="Absatz-Standardschriftart"/>
    <w:link w:val="BI-2"/>
    <w:uiPriority w:val="99"/>
    <w:rsid w:val="00627262"/>
    <w:rPr>
      <w:rFonts w:ascii="Arial" w:hAnsi="Arial" w:cs="Arial"/>
      <w:b/>
      <w:bCs/>
      <w:iCs/>
      <w:color w:val="0070C0"/>
      <w:sz w:val="28"/>
      <w:szCs w:val="28"/>
      <w:lang w:eastAsia="en-US"/>
    </w:rPr>
  </w:style>
  <w:style w:type="paragraph" w:customStyle="1" w:styleId="BI-4">
    <w:name w:val="BI-Ü4"/>
    <w:basedOn w:val="berschrift4"/>
    <w:link w:val="BI-4Zchn"/>
    <w:uiPriority w:val="99"/>
    <w:qFormat/>
    <w:rsid w:val="00627262"/>
    <w:rPr>
      <w:rFonts w:ascii="Arial" w:hAnsi="Arial"/>
      <w:color w:val="0070C0"/>
    </w:rPr>
  </w:style>
  <w:style w:type="character" w:customStyle="1" w:styleId="BI-3Zchn">
    <w:name w:val="BI-Ü3 Zchn"/>
    <w:basedOn w:val="Absatz-Standardschriftart"/>
    <w:link w:val="BI-3"/>
    <w:uiPriority w:val="99"/>
    <w:rsid w:val="00627262"/>
    <w:rPr>
      <w:rFonts w:ascii="Arial" w:hAnsi="Arial" w:cs="Arial"/>
      <w:b/>
      <w:bCs/>
      <w:color w:val="0070C0"/>
      <w:sz w:val="24"/>
      <w:szCs w:val="26"/>
      <w:lang w:eastAsia="en-US"/>
    </w:rPr>
  </w:style>
  <w:style w:type="character" w:customStyle="1" w:styleId="BI-4Zchn">
    <w:name w:val="BI-Ü4 Zchn"/>
    <w:basedOn w:val="Absatz-Standardschriftart"/>
    <w:link w:val="BI-4"/>
    <w:uiPriority w:val="99"/>
    <w:rsid w:val="00627262"/>
    <w:rPr>
      <w:rFonts w:ascii="Arial" w:eastAsiaTheme="majorEastAsia" w:hAnsi="Arial" w:cstheme="majorBidi"/>
      <w:b/>
      <w:bCs/>
      <w:i/>
      <w:iCs/>
      <w:color w:val="0070C0"/>
      <w:sz w:val="22"/>
      <w:szCs w:val="22"/>
      <w:lang w:eastAsia="en-US"/>
    </w:rPr>
  </w:style>
  <w:style w:type="character" w:customStyle="1" w:styleId="berschrift4Zchn">
    <w:name w:val="Überschrift 4 Zchn"/>
    <w:basedOn w:val="Absatz-Standardschriftart"/>
    <w:link w:val="berschrift4"/>
    <w:rsid w:val="006B48A9"/>
    <w:rPr>
      <w:rFonts w:asciiTheme="majorHAnsi" w:eastAsiaTheme="majorEastAsia" w:hAnsiTheme="majorHAnsi" w:cstheme="majorBidi"/>
      <w:b/>
      <w:bCs/>
      <w:i/>
      <w:iCs/>
      <w:color w:val="000080" w:themeColor="accent1"/>
      <w:sz w:val="22"/>
      <w:szCs w:val="22"/>
      <w:lang w:eastAsia="en-US"/>
    </w:rPr>
  </w:style>
  <w:style w:type="table" w:styleId="HelleListe-Akzent1">
    <w:name w:val="Light List Accent 1"/>
    <w:basedOn w:val="NormaleTabelle"/>
    <w:uiPriority w:val="61"/>
    <w:rsid w:val="008511F5"/>
    <w:tblPr>
      <w:tblStyleRowBandSize w:val="1"/>
      <w:tblStyleColBandSize w:val="1"/>
      <w:tblBorders>
        <w:top w:val="single" w:sz="8" w:space="0" w:color="000080" w:themeColor="accent1"/>
        <w:left w:val="single" w:sz="8" w:space="0" w:color="000080" w:themeColor="accent1"/>
        <w:bottom w:val="single" w:sz="8" w:space="0" w:color="000080" w:themeColor="accent1"/>
        <w:right w:val="single" w:sz="8" w:space="0" w:color="000080" w:themeColor="accent1"/>
      </w:tblBorders>
    </w:tblPr>
    <w:tblStylePr w:type="firstRow">
      <w:pPr>
        <w:spacing w:before="0" w:after="0" w:line="240" w:lineRule="auto"/>
      </w:pPr>
      <w:rPr>
        <w:b/>
        <w:bCs/>
        <w:color w:val="FFFFFF" w:themeColor="background1"/>
      </w:rPr>
      <w:tblPr/>
      <w:tcPr>
        <w:shd w:val="clear" w:color="auto" w:fill="000080" w:themeFill="accent1"/>
      </w:tcPr>
    </w:tblStylePr>
    <w:tblStylePr w:type="lastRow">
      <w:pPr>
        <w:spacing w:before="0" w:after="0" w:line="240" w:lineRule="auto"/>
      </w:pPr>
      <w:rPr>
        <w:b/>
        <w:bCs/>
      </w:rPr>
      <w:tblPr/>
      <w:tcPr>
        <w:tcBorders>
          <w:top w:val="double" w:sz="6" w:space="0" w:color="000080" w:themeColor="accent1"/>
          <w:left w:val="single" w:sz="8" w:space="0" w:color="000080" w:themeColor="accent1"/>
          <w:bottom w:val="single" w:sz="8" w:space="0" w:color="000080" w:themeColor="accent1"/>
          <w:right w:val="single" w:sz="8" w:space="0" w:color="000080" w:themeColor="accent1"/>
        </w:tcBorders>
      </w:tcPr>
    </w:tblStylePr>
    <w:tblStylePr w:type="firstCol">
      <w:rPr>
        <w:b/>
        <w:bCs/>
      </w:rPr>
    </w:tblStylePr>
    <w:tblStylePr w:type="lastCol">
      <w:rPr>
        <w:b/>
        <w:bCs/>
      </w:rPr>
    </w:tblStylePr>
    <w:tblStylePr w:type="band1Vert">
      <w:tblPr/>
      <w:tcPr>
        <w:tcBorders>
          <w:top w:val="single" w:sz="8" w:space="0" w:color="000080" w:themeColor="accent1"/>
          <w:left w:val="single" w:sz="8" w:space="0" w:color="000080" w:themeColor="accent1"/>
          <w:bottom w:val="single" w:sz="8" w:space="0" w:color="000080" w:themeColor="accent1"/>
          <w:right w:val="single" w:sz="8" w:space="0" w:color="000080" w:themeColor="accent1"/>
        </w:tcBorders>
      </w:tcPr>
    </w:tblStylePr>
    <w:tblStylePr w:type="band1Horz">
      <w:tblPr/>
      <w:tcPr>
        <w:tcBorders>
          <w:top w:val="single" w:sz="8" w:space="0" w:color="000080" w:themeColor="accent1"/>
          <w:left w:val="single" w:sz="8" w:space="0" w:color="000080" w:themeColor="accent1"/>
          <w:bottom w:val="single" w:sz="8" w:space="0" w:color="000080" w:themeColor="accent1"/>
          <w:right w:val="single" w:sz="8" w:space="0" w:color="000080" w:themeColor="accent1"/>
        </w:tcBorders>
      </w:tcPr>
    </w:tblStylePr>
  </w:style>
  <w:style w:type="paragraph" w:styleId="StandardWeb">
    <w:name w:val="Normal (Web)"/>
    <w:basedOn w:val="Standard"/>
    <w:uiPriority w:val="99"/>
    <w:unhideWhenUsed/>
    <w:rsid w:val="008E0738"/>
    <w:pPr>
      <w:spacing w:before="100" w:beforeAutospacing="1" w:after="100" w:afterAutospacing="1"/>
      <w:jc w:val="left"/>
    </w:pPr>
    <w:rPr>
      <w:rFonts w:ascii="Times New Roman" w:hAnsi="Times New Roman"/>
      <w:sz w:val="24"/>
      <w:szCs w:val="24"/>
      <w:lang w:eastAsia="de-DE"/>
    </w:rPr>
  </w:style>
  <w:style w:type="character" w:styleId="Fett">
    <w:name w:val="Strong"/>
    <w:basedOn w:val="Absatz-Standardschriftart"/>
    <w:uiPriority w:val="22"/>
    <w:qFormat/>
    <w:rsid w:val="008E0738"/>
    <w:rPr>
      <w:b/>
      <w:bCs/>
    </w:rPr>
  </w:style>
  <w:style w:type="table" w:styleId="Tabellenraster">
    <w:name w:val="Table Grid"/>
    <w:basedOn w:val="NormaleTabelle"/>
    <w:uiPriority w:val="39"/>
    <w:rsid w:val="00CC0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7F3D5F"/>
    <w:pPr>
      <w:ind w:left="720"/>
      <w:contextualSpacing/>
    </w:pPr>
  </w:style>
  <w:style w:type="character" w:customStyle="1" w:styleId="ListenabsatzZchn">
    <w:name w:val="Listenabsatz Zchn"/>
    <w:basedOn w:val="Absatz-Standardschriftart"/>
    <w:link w:val="Listenabsatz"/>
    <w:uiPriority w:val="34"/>
    <w:rsid w:val="009A7FB7"/>
    <w:rPr>
      <w:rFonts w:ascii="Arial" w:hAnsi="Arial"/>
      <w:sz w:val="22"/>
      <w:szCs w:val="22"/>
      <w:lang w:eastAsia="en-US"/>
    </w:rPr>
  </w:style>
  <w:style w:type="paragraph" w:customStyle="1" w:styleId="Pa13">
    <w:name w:val="Pa13"/>
    <w:basedOn w:val="Standard"/>
    <w:next w:val="Standard"/>
    <w:uiPriority w:val="99"/>
    <w:rsid w:val="00A657EA"/>
    <w:pPr>
      <w:autoSpaceDE w:val="0"/>
      <w:autoSpaceDN w:val="0"/>
      <w:adjustRightInd w:val="0"/>
      <w:spacing w:line="161" w:lineRule="atLeast"/>
      <w:jc w:val="left"/>
    </w:pPr>
    <w:rPr>
      <w:rFonts w:eastAsiaTheme="minorEastAsia" w:cs="Arial"/>
      <w:sz w:val="24"/>
      <w:szCs w:val="24"/>
      <w:lang w:eastAsia="de-DE"/>
    </w:rPr>
  </w:style>
  <w:style w:type="table" w:styleId="TabelleEinfach1">
    <w:name w:val="Table Simple 1"/>
    <w:basedOn w:val="NormaleTabelle"/>
    <w:rsid w:val="00A657EA"/>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Bildberschrift">
    <w:name w:val="Bildüberschrift"/>
    <w:basedOn w:val="Absatz-Standardschriftart"/>
    <w:rsid w:val="00F067AE"/>
    <w:rPr>
      <w:i/>
      <w:iCs/>
      <w:sz w:val="20"/>
    </w:rPr>
  </w:style>
  <w:style w:type="paragraph" w:styleId="IntensivesZitat">
    <w:name w:val="Intense Quote"/>
    <w:aliases w:val="Modulname"/>
    <w:basedOn w:val="Standard"/>
    <w:next w:val="Standard"/>
    <w:link w:val="IntensivesZitatZchn"/>
    <w:autoRedefine/>
    <w:uiPriority w:val="99"/>
    <w:qFormat/>
    <w:rsid w:val="00756CE1"/>
    <w:pPr>
      <w:pBdr>
        <w:bottom w:val="single" w:sz="4" w:space="4" w:color="0070C0"/>
      </w:pBdr>
      <w:jc w:val="left"/>
    </w:pPr>
    <w:rPr>
      <w:b/>
      <w:bCs/>
      <w:iCs/>
    </w:rPr>
  </w:style>
  <w:style w:type="character" w:customStyle="1" w:styleId="IntensivesZitatZchn">
    <w:name w:val="Intensives Zitat Zchn"/>
    <w:aliases w:val="Modulname Zchn"/>
    <w:basedOn w:val="Absatz-Standardschriftart"/>
    <w:link w:val="IntensivesZitat"/>
    <w:uiPriority w:val="99"/>
    <w:rsid w:val="00756CE1"/>
    <w:rPr>
      <w:rFonts w:ascii="Arial" w:hAnsi="Arial"/>
      <w:b/>
      <w:bCs/>
      <w:iCs/>
      <w:sz w:val="22"/>
      <w:szCs w:val="22"/>
      <w:lang w:eastAsia="en-US"/>
    </w:rPr>
  </w:style>
  <w:style w:type="paragraph" w:customStyle="1" w:styleId="WichtigerHinweis">
    <w:name w:val="Wichtiger Hinweis"/>
    <w:basedOn w:val="Standard"/>
    <w:next w:val="Standard"/>
    <w:link w:val="WichtigerHinweisZchn"/>
    <w:rsid w:val="003954CE"/>
    <w:pPr>
      <w:numPr>
        <w:numId w:val="2"/>
      </w:numPr>
      <w:pBdr>
        <w:top w:val="single" w:sz="24" w:space="1" w:color="CECEEA"/>
        <w:left w:val="single" w:sz="24" w:space="4" w:color="CECEEA"/>
        <w:bottom w:val="single" w:sz="24" w:space="1" w:color="CECEEA"/>
        <w:right w:val="single" w:sz="24" w:space="4" w:color="CECEEA"/>
      </w:pBdr>
      <w:spacing w:before="120" w:after="120"/>
    </w:pPr>
    <w:rPr>
      <w:rFonts w:ascii="Futura Bk BT" w:hAnsi="Futura Bk BT"/>
      <w:sz w:val="24"/>
      <w:szCs w:val="24"/>
      <w:lang w:eastAsia="de-DE"/>
    </w:rPr>
  </w:style>
  <w:style w:type="character" w:customStyle="1" w:styleId="WichtigerHinweisZchn">
    <w:name w:val="Wichtiger Hinweis Zchn"/>
    <w:basedOn w:val="Absatz-Standardschriftart"/>
    <w:link w:val="WichtigerHinweis"/>
    <w:rsid w:val="003954CE"/>
    <w:rPr>
      <w:rFonts w:ascii="Futura Bk BT" w:hAnsi="Futura Bk BT"/>
      <w:sz w:val="24"/>
      <w:szCs w:val="24"/>
    </w:rPr>
  </w:style>
  <w:style w:type="character" w:customStyle="1" w:styleId="UntertitelZchn">
    <w:name w:val="Untertitel Zchn"/>
    <w:basedOn w:val="Absatz-Standardschriftart"/>
    <w:link w:val="Untertitel"/>
    <w:rsid w:val="001149A7"/>
    <w:rPr>
      <w:rFonts w:ascii="Arial" w:hAnsi="Arial"/>
      <w:color w:val="C00000"/>
      <w:lang w:eastAsia="en-US"/>
    </w:rPr>
  </w:style>
  <w:style w:type="paragraph" w:styleId="Untertitel">
    <w:name w:val="Subtitle"/>
    <w:basedOn w:val="Standard"/>
    <w:link w:val="UntertitelZchn"/>
    <w:qFormat/>
    <w:rsid w:val="001149A7"/>
    <w:pPr>
      <w:spacing w:before="360" w:after="60" w:line="276" w:lineRule="auto"/>
      <w:jc w:val="left"/>
    </w:pPr>
    <w:rPr>
      <w:color w:val="C00000"/>
      <w:sz w:val="20"/>
      <w:szCs w:val="20"/>
    </w:rPr>
  </w:style>
  <w:style w:type="character" w:customStyle="1" w:styleId="UntertitelZchn1">
    <w:name w:val="Untertitel Zchn1"/>
    <w:basedOn w:val="Absatz-Standardschriftart"/>
    <w:rsid w:val="001149A7"/>
    <w:rPr>
      <w:rFonts w:asciiTheme="majorHAnsi" w:eastAsiaTheme="majorEastAsia" w:hAnsiTheme="majorHAnsi" w:cstheme="majorBidi"/>
      <w:i/>
      <w:iCs/>
      <w:color w:val="000080" w:themeColor="accent1"/>
      <w:spacing w:val="15"/>
      <w:sz w:val="24"/>
      <w:szCs w:val="24"/>
      <w:lang w:eastAsia="en-US"/>
    </w:rPr>
  </w:style>
  <w:style w:type="paragraph" w:customStyle="1" w:styleId="msonospacing0">
    <w:name w:val="msonospacing"/>
    <w:basedOn w:val="Standard"/>
    <w:rsid w:val="001149A7"/>
    <w:pPr>
      <w:jc w:val="left"/>
    </w:pPr>
    <w:rPr>
      <w:rFonts w:cs="Arial"/>
      <w:sz w:val="20"/>
      <w:szCs w:val="20"/>
      <w:lang w:val="en-US"/>
    </w:rPr>
  </w:style>
  <w:style w:type="character" w:styleId="IntensiveHervorhebung">
    <w:name w:val="Intense Emphasis"/>
    <w:basedOn w:val="Absatz-Standardschriftart"/>
    <w:uiPriority w:val="21"/>
    <w:qFormat/>
    <w:rsid w:val="00647FCE"/>
    <w:rPr>
      <w:b/>
      <w:bCs/>
      <w:i/>
      <w:iCs/>
      <w:color w:val="000080" w:themeColor="accent1"/>
    </w:rPr>
  </w:style>
  <w:style w:type="character" w:styleId="BesuchterLink">
    <w:name w:val="FollowedHyperlink"/>
    <w:basedOn w:val="Absatz-Standardschriftart"/>
    <w:rsid w:val="009107B0"/>
    <w:rPr>
      <w:color w:val="800080" w:themeColor="followedHyperlink"/>
      <w:u w:val="single"/>
    </w:rPr>
  </w:style>
  <w:style w:type="paragraph" w:styleId="Abbildungsverzeichnis">
    <w:name w:val="table of figures"/>
    <w:basedOn w:val="Standard"/>
    <w:next w:val="Standard"/>
    <w:rsid w:val="00555C81"/>
  </w:style>
  <w:style w:type="paragraph" w:styleId="Anrede">
    <w:name w:val="Salutation"/>
    <w:basedOn w:val="Standard"/>
    <w:next w:val="Standard"/>
    <w:link w:val="AnredeZchn"/>
    <w:rsid w:val="00555C81"/>
  </w:style>
  <w:style w:type="character" w:customStyle="1" w:styleId="AnredeZchn">
    <w:name w:val="Anrede Zchn"/>
    <w:basedOn w:val="Absatz-Standardschriftart"/>
    <w:link w:val="Anrede"/>
    <w:rsid w:val="00555C81"/>
    <w:rPr>
      <w:rFonts w:ascii="Arial" w:hAnsi="Arial"/>
      <w:sz w:val="22"/>
      <w:szCs w:val="22"/>
      <w:lang w:eastAsia="en-US"/>
    </w:rPr>
  </w:style>
  <w:style w:type="paragraph" w:styleId="Aufzhlungszeichen">
    <w:name w:val="List Bullet"/>
    <w:basedOn w:val="Standard"/>
    <w:rsid w:val="00555C81"/>
    <w:pPr>
      <w:numPr>
        <w:numId w:val="3"/>
      </w:numPr>
      <w:contextualSpacing/>
    </w:pPr>
  </w:style>
  <w:style w:type="paragraph" w:styleId="Aufzhlungszeichen2">
    <w:name w:val="List Bullet 2"/>
    <w:basedOn w:val="Standard"/>
    <w:rsid w:val="00555C81"/>
    <w:pPr>
      <w:numPr>
        <w:numId w:val="4"/>
      </w:numPr>
      <w:contextualSpacing/>
    </w:pPr>
  </w:style>
  <w:style w:type="paragraph" w:styleId="Aufzhlungszeichen3">
    <w:name w:val="List Bullet 3"/>
    <w:basedOn w:val="Standard"/>
    <w:rsid w:val="00555C81"/>
    <w:pPr>
      <w:numPr>
        <w:numId w:val="5"/>
      </w:numPr>
      <w:contextualSpacing/>
    </w:pPr>
  </w:style>
  <w:style w:type="paragraph" w:styleId="Aufzhlungszeichen4">
    <w:name w:val="List Bullet 4"/>
    <w:basedOn w:val="Standard"/>
    <w:rsid w:val="00555C81"/>
    <w:pPr>
      <w:numPr>
        <w:numId w:val="6"/>
      </w:numPr>
      <w:contextualSpacing/>
    </w:pPr>
  </w:style>
  <w:style w:type="paragraph" w:styleId="Aufzhlungszeichen5">
    <w:name w:val="List Bullet 5"/>
    <w:basedOn w:val="Standard"/>
    <w:rsid w:val="00555C81"/>
    <w:pPr>
      <w:numPr>
        <w:numId w:val="7"/>
      </w:numPr>
      <w:contextualSpacing/>
    </w:pPr>
  </w:style>
  <w:style w:type="paragraph" w:styleId="Beschriftung">
    <w:name w:val="caption"/>
    <w:basedOn w:val="Standard"/>
    <w:next w:val="Standard"/>
    <w:semiHidden/>
    <w:unhideWhenUsed/>
    <w:qFormat/>
    <w:rsid w:val="00555C81"/>
    <w:pPr>
      <w:spacing w:after="200"/>
    </w:pPr>
    <w:rPr>
      <w:b/>
      <w:bCs/>
      <w:color w:val="000080" w:themeColor="accent1"/>
      <w:sz w:val="18"/>
      <w:szCs w:val="18"/>
    </w:rPr>
  </w:style>
  <w:style w:type="paragraph" w:styleId="Blocktext">
    <w:name w:val="Block Text"/>
    <w:basedOn w:val="Standard"/>
    <w:rsid w:val="00555C81"/>
    <w:pPr>
      <w:pBdr>
        <w:top w:val="single" w:sz="2" w:space="10" w:color="000080" w:themeColor="accent1" w:shadow="1" w:frame="1"/>
        <w:left w:val="single" w:sz="2" w:space="10" w:color="000080" w:themeColor="accent1" w:shadow="1" w:frame="1"/>
        <w:bottom w:val="single" w:sz="2" w:space="10" w:color="000080" w:themeColor="accent1" w:shadow="1" w:frame="1"/>
        <w:right w:val="single" w:sz="2" w:space="10" w:color="000080" w:themeColor="accent1" w:shadow="1" w:frame="1"/>
      </w:pBdr>
      <w:ind w:left="1152" w:right="1152"/>
    </w:pPr>
    <w:rPr>
      <w:rFonts w:asciiTheme="minorHAnsi" w:eastAsiaTheme="minorEastAsia" w:hAnsiTheme="minorHAnsi" w:cstheme="minorBidi"/>
      <w:i/>
      <w:iCs/>
      <w:color w:val="000080" w:themeColor="accent1"/>
    </w:rPr>
  </w:style>
  <w:style w:type="paragraph" w:styleId="Datum">
    <w:name w:val="Date"/>
    <w:basedOn w:val="Standard"/>
    <w:next w:val="Standard"/>
    <w:link w:val="DatumZchn"/>
    <w:rsid w:val="00555C81"/>
  </w:style>
  <w:style w:type="character" w:customStyle="1" w:styleId="DatumZchn">
    <w:name w:val="Datum Zchn"/>
    <w:basedOn w:val="Absatz-Standardschriftart"/>
    <w:link w:val="Datum"/>
    <w:rsid w:val="00555C81"/>
    <w:rPr>
      <w:rFonts w:ascii="Arial" w:hAnsi="Arial"/>
      <w:sz w:val="22"/>
      <w:szCs w:val="22"/>
      <w:lang w:eastAsia="en-US"/>
    </w:rPr>
  </w:style>
  <w:style w:type="paragraph" w:styleId="Dokumentstruktur">
    <w:name w:val="Document Map"/>
    <w:basedOn w:val="Standard"/>
    <w:link w:val="DokumentstrukturZchn"/>
    <w:rsid w:val="00555C81"/>
    <w:rPr>
      <w:rFonts w:ascii="Tahoma" w:hAnsi="Tahoma" w:cs="Tahoma"/>
      <w:sz w:val="16"/>
      <w:szCs w:val="16"/>
    </w:rPr>
  </w:style>
  <w:style w:type="character" w:customStyle="1" w:styleId="DokumentstrukturZchn">
    <w:name w:val="Dokumentstruktur Zchn"/>
    <w:basedOn w:val="Absatz-Standardschriftart"/>
    <w:link w:val="Dokumentstruktur"/>
    <w:rsid w:val="00555C81"/>
    <w:rPr>
      <w:rFonts w:ascii="Tahoma" w:hAnsi="Tahoma" w:cs="Tahoma"/>
      <w:sz w:val="16"/>
      <w:szCs w:val="16"/>
      <w:lang w:eastAsia="en-US"/>
    </w:rPr>
  </w:style>
  <w:style w:type="paragraph" w:styleId="E-Mail-Signatur">
    <w:name w:val="E-mail Signature"/>
    <w:basedOn w:val="Standard"/>
    <w:link w:val="E-Mail-SignaturZchn"/>
    <w:rsid w:val="00555C81"/>
  </w:style>
  <w:style w:type="character" w:customStyle="1" w:styleId="E-Mail-SignaturZchn">
    <w:name w:val="E-Mail-Signatur Zchn"/>
    <w:basedOn w:val="Absatz-Standardschriftart"/>
    <w:link w:val="E-Mail-Signatur"/>
    <w:rsid w:val="00555C81"/>
    <w:rPr>
      <w:rFonts w:ascii="Arial" w:hAnsi="Arial"/>
      <w:sz w:val="22"/>
      <w:szCs w:val="22"/>
      <w:lang w:eastAsia="en-US"/>
    </w:rPr>
  </w:style>
  <w:style w:type="paragraph" w:styleId="Endnotentext">
    <w:name w:val="endnote text"/>
    <w:basedOn w:val="Standard"/>
    <w:link w:val="EndnotentextZchn"/>
    <w:rsid w:val="00555C81"/>
    <w:rPr>
      <w:sz w:val="20"/>
      <w:szCs w:val="20"/>
    </w:rPr>
  </w:style>
  <w:style w:type="character" w:customStyle="1" w:styleId="EndnotentextZchn">
    <w:name w:val="Endnotentext Zchn"/>
    <w:basedOn w:val="Absatz-Standardschriftart"/>
    <w:link w:val="Endnotentext"/>
    <w:rsid w:val="00555C81"/>
    <w:rPr>
      <w:rFonts w:ascii="Arial" w:hAnsi="Arial"/>
      <w:lang w:eastAsia="en-US"/>
    </w:rPr>
  </w:style>
  <w:style w:type="paragraph" w:styleId="Fu-Endnotenberschrift">
    <w:name w:val="Note Heading"/>
    <w:basedOn w:val="Standard"/>
    <w:next w:val="Standard"/>
    <w:link w:val="Fu-EndnotenberschriftZchn"/>
    <w:rsid w:val="00555C81"/>
  </w:style>
  <w:style w:type="character" w:customStyle="1" w:styleId="Fu-EndnotenberschriftZchn">
    <w:name w:val="Fuß/-Endnotenüberschrift Zchn"/>
    <w:basedOn w:val="Absatz-Standardschriftart"/>
    <w:link w:val="Fu-Endnotenberschrift"/>
    <w:rsid w:val="00555C81"/>
    <w:rPr>
      <w:rFonts w:ascii="Arial" w:hAnsi="Arial"/>
      <w:sz w:val="22"/>
      <w:szCs w:val="22"/>
      <w:lang w:eastAsia="en-US"/>
    </w:rPr>
  </w:style>
  <w:style w:type="paragraph" w:styleId="Funotentext">
    <w:name w:val="footnote text"/>
    <w:basedOn w:val="Standard"/>
    <w:link w:val="FunotentextZchn"/>
    <w:rsid w:val="00555C81"/>
    <w:rPr>
      <w:sz w:val="20"/>
      <w:szCs w:val="20"/>
    </w:rPr>
  </w:style>
  <w:style w:type="character" w:customStyle="1" w:styleId="FunotentextZchn">
    <w:name w:val="Fußnotentext Zchn"/>
    <w:basedOn w:val="Absatz-Standardschriftart"/>
    <w:link w:val="Funotentext"/>
    <w:rsid w:val="00555C81"/>
    <w:rPr>
      <w:rFonts w:ascii="Arial" w:hAnsi="Arial"/>
      <w:lang w:eastAsia="en-US"/>
    </w:rPr>
  </w:style>
  <w:style w:type="paragraph" w:styleId="Gruformel">
    <w:name w:val="Closing"/>
    <w:basedOn w:val="Standard"/>
    <w:link w:val="GruformelZchn"/>
    <w:rsid w:val="00555C81"/>
    <w:pPr>
      <w:ind w:left="4252"/>
    </w:pPr>
  </w:style>
  <w:style w:type="character" w:customStyle="1" w:styleId="GruformelZchn">
    <w:name w:val="Grußformel Zchn"/>
    <w:basedOn w:val="Absatz-Standardschriftart"/>
    <w:link w:val="Gruformel"/>
    <w:rsid w:val="00555C81"/>
    <w:rPr>
      <w:rFonts w:ascii="Arial" w:hAnsi="Arial"/>
      <w:sz w:val="22"/>
      <w:szCs w:val="22"/>
      <w:lang w:eastAsia="en-US"/>
    </w:rPr>
  </w:style>
  <w:style w:type="paragraph" w:styleId="HTMLAdresse">
    <w:name w:val="HTML Address"/>
    <w:basedOn w:val="Standard"/>
    <w:link w:val="HTMLAdresseZchn"/>
    <w:rsid w:val="00555C81"/>
    <w:rPr>
      <w:i/>
      <w:iCs/>
    </w:rPr>
  </w:style>
  <w:style w:type="character" w:customStyle="1" w:styleId="HTMLAdresseZchn">
    <w:name w:val="HTML Adresse Zchn"/>
    <w:basedOn w:val="Absatz-Standardschriftart"/>
    <w:link w:val="HTMLAdresse"/>
    <w:rsid w:val="00555C81"/>
    <w:rPr>
      <w:rFonts w:ascii="Arial" w:hAnsi="Arial"/>
      <w:i/>
      <w:iCs/>
      <w:sz w:val="22"/>
      <w:szCs w:val="22"/>
      <w:lang w:eastAsia="en-US"/>
    </w:rPr>
  </w:style>
  <w:style w:type="paragraph" w:styleId="HTMLVorformatiert">
    <w:name w:val="HTML Preformatted"/>
    <w:basedOn w:val="Standard"/>
    <w:link w:val="HTMLVorformatiertZchn"/>
    <w:uiPriority w:val="99"/>
    <w:rsid w:val="00555C81"/>
    <w:rPr>
      <w:rFonts w:ascii="Consolas" w:hAnsi="Consolas" w:cs="Consolas"/>
      <w:sz w:val="20"/>
      <w:szCs w:val="20"/>
    </w:rPr>
  </w:style>
  <w:style w:type="character" w:customStyle="1" w:styleId="HTMLVorformatiertZchn">
    <w:name w:val="HTML Vorformatiert Zchn"/>
    <w:basedOn w:val="Absatz-Standardschriftart"/>
    <w:link w:val="HTMLVorformatiert"/>
    <w:uiPriority w:val="99"/>
    <w:rsid w:val="00555C81"/>
    <w:rPr>
      <w:rFonts w:ascii="Consolas" w:hAnsi="Consolas" w:cs="Consolas"/>
      <w:lang w:eastAsia="en-US"/>
    </w:rPr>
  </w:style>
  <w:style w:type="paragraph" w:styleId="Index1">
    <w:name w:val="index 1"/>
    <w:basedOn w:val="Standard"/>
    <w:next w:val="Standard"/>
    <w:autoRedefine/>
    <w:rsid w:val="00555C81"/>
    <w:pPr>
      <w:ind w:left="220" w:hanging="220"/>
    </w:pPr>
  </w:style>
  <w:style w:type="paragraph" w:styleId="Index2">
    <w:name w:val="index 2"/>
    <w:basedOn w:val="Standard"/>
    <w:next w:val="Standard"/>
    <w:autoRedefine/>
    <w:rsid w:val="00555C81"/>
    <w:pPr>
      <w:ind w:left="440" w:hanging="220"/>
    </w:pPr>
  </w:style>
  <w:style w:type="paragraph" w:styleId="Index3">
    <w:name w:val="index 3"/>
    <w:basedOn w:val="Standard"/>
    <w:next w:val="Standard"/>
    <w:autoRedefine/>
    <w:rsid w:val="00555C81"/>
    <w:pPr>
      <w:ind w:left="660" w:hanging="220"/>
    </w:pPr>
  </w:style>
  <w:style w:type="paragraph" w:styleId="Index4">
    <w:name w:val="index 4"/>
    <w:basedOn w:val="Standard"/>
    <w:next w:val="Standard"/>
    <w:autoRedefine/>
    <w:rsid w:val="00555C81"/>
    <w:pPr>
      <w:ind w:left="880" w:hanging="220"/>
    </w:pPr>
  </w:style>
  <w:style w:type="paragraph" w:styleId="Index5">
    <w:name w:val="index 5"/>
    <w:basedOn w:val="Standard"/>
    <w:next w:val="Standard"/>
    <w:autoRedefine/>
    <w:rsid w:val="00555C81"/>
    <w:pPr>
      <w:ind w:left="1100" w:hanging="220"/>
    </w:pPr>
  </w:style>
  <w:style w:type="paragraph" w:styleId="Index6">
    <w:name w:val="index 6"/>
    <w:basedOn w:val="Standard"/>
    <w:next w:val="Standard"/>
    <w:autoRedefine/>
    <w:rsid w:val="00555C81"/>
    <w:pPr>
      <w:ind w:left="1320" w:hanging="220"/>
    </w:pPr>
  </w:style>
  <w:style w:type="paragraph" w:styleId="Index7">
    <w:name w:val="index 7"/>
    <w:basedOn w:val="Standard"/>
    <w:next w:val="Standard"/>
    <w:autoRedefine/>
    <w:rsid w:val="00555C81"/>
    <w:pPr>
      <w:ind w:left="1540" w:hanging="220"/>
    </w:pPr>
  </w:style>
  <w:style w:type="paragraph" w:styleId="Index8">
    <w:name w:val="index 8"/>
    <w:basedOn w:val="Standard"/>
    <w:next w:val="Standard"/>
    <w:autoRedefine/>
    <w:rsid w:val="00555C81"/>
    <w:pPr>
      <w:ind w:left="1760" w:hanging="220"/>
    </w:pPr>
  </w:style>
  <w:style w:type="paragraph" w:styleId="Index9">
    <w:name w:val="index 9"/>
    <w:basedOn w:val="Standard"/>
    <w:next w:val="Standard"/>
    <w:autoRedefine/>
    <w:rsid w:val="00555C81"/>
    <w:pPr>
      <w:ind w:left="1980" w:hanging="220"/>
    </w:pPr>
  </w:style>
  <w:style w:type="paragraph" w:styleId="Indexberschrift">
    <w:name w:val="index heading"/>
    <w:basedOn w:val="Standard"/>
    <w:next w:val="Index1"/>
    <w:rsid w:val="00555C81"/>
    <w:rPr>
      <w:rFonts w:asciiTheme="majorHAnsi" w:eastAsiaTheme="majorEastAsia" w:hAnsiTheme="majorHAnsi" w:cstheme="majorBidi"/>
      <w:b/>
      <w:bCs/>
    </w:rPr>
  </w:style>
  <w:style w:type="paragraph" w:styleId="KeinLeerraum">
    <w:name w:val="No Spacing"/>
    <w:uiPriority w:val="1"/>
    <w:qFormat/>
    <w:rsid w:val="00555C81"/>
    <w:pPr>
      <w:jc w:val="both"/>
    </w:pPr>
    <w:rPr>
      <w:rFonts w:ascii="Arial" w:hAnsi="Arial"/>
      <w:sz w:val="22"/>
      <w:szCs w:val="22"/>
      <w:lang w:eastAsia="en-US"/>
    </w:rPr>
  </w:style>
  <w:style w:type="paragraph" w:styleId="Kommentartext">
    <w:name w:val="annotation text"/>
    <w:basedOn w:val="Standard"/>
    <w:link w:val="KommentartextZchn"/>
    <w:rsid w:val="00555C81"/>
    <w:rPr>
      <w:sz w:val="20"/>
      <w:szCs w:val="20"/>
    </w:rPr>
  </w:style>
  <w:style w:type="character" w:customStyle="1" w:styleId="KommentartextZchn">
    <w:name w:val="Kommentartext Zchn"/>
    <w:basedOn w:val="Absatz-Standardschriftart"/>
    <w:link w:val="Kommentartext"/>
    <w:rsid w:val="00555C81"/>
    <w:rPr>
      <w:rFonts w:ascii="Arial" w:hAnsi="Arial"/>
      <w:lang w:eastAsia="en-US"/>
    </w:rPr>
  </w:style>
  <w:style w:type="paragraph" w:styleId="Kommentarthema">
    <w:name w:val="annotation subject"/>
    <w:basedOn w:val="Kommentartext"/>
    <w:next w:val="Kommentartext"/>
    <w:link w:val="KommentarthemaZchn"/>
    <w:rsid w:val="00555C81"/>
    <w:rPr>
      <w:b/>
      <w:bCs/>
    </w:rPr>
  </w:style>
  <w:style w:type="character" w:customStyle="1" w:styleId="KommentarthemaZchn">
    <w:name w:val="Kommentarthema Zchn"/>
    <w:basedOn w:val="KommentartextZchn"/>
    <w:link w:val="Kommentarthema"/>
    <w:rsid w:val="00555C81"/>
    <w:rPr>
      <w:rFonts w:ascii="Arial" w:hAnsi="Arial"/>
      <w:b/>
      <w:bCs/>
      <w:lang w:eastAsia="en-US"/>
    </w:rPr>
  </w:style>
  <w:style w:type="paragraph" w:styleId="Liste">
    <w:name w:val="List"/>
    <w:basedOn w:val="Standard"/>
    <w:rsid w:val="00555C81"/>
    <w:pPr>
      <w:ind w:left="283" w:hanging="283"/>
      <w:contextualSpacing/>
    </w:pPr>
  </w:style>
  <w:style w:type="paragraph" w:styleId="Liste2">
    <w:name w:val="List 2"/>
    <w:basedOn w:val="Standard"/>
    <w:rsid w:val="00555C81"/>
    <w:pPr>
      <w:ind w:left="566" w:hanging="283"/>
      <w:contextualSpacing/>
    </w:pPr>
  </w:style>
  <w:style w:type="paragraph" w:styleId="Liste3">
    <w:name w:val="List 3"/>
    <w:basedOn w:val="Standard"/>
    <w:rsid w:val="00555C81"/>
    <w:pPr>
      <w:ind w:left="849" w:hanging="283"/>
      <w:contextualSpacing/>
    </w:pPr>
  </w:style>
  <w:style w:type="paragraph" w:styleId="Liste4">
    <w:name w:val="List 4"/>
    <w:basedOn w:val="Standard"/>
    <w:rsid w:val="00555C81"/>
    <w:pPr>
      <w:ind w:left="1132" w:hanging="283"/>
      <w:contextualSpacing/>
    </w:pPr>
  </w:style>
  <w:style w:type="paragraph" w:styleId="Liste5">
    <w:name w:val="List 5"/>
    <w:basedOn w:val="Standard"/>
    <w:rsid w:val="00555C81"/>
    <w:pPr>
      <w:ind w:left="1415" w:hanging="283"/>
      <w:contextualSpacing/>
    </w:pPr>
  </w:style>
  <w:style w:type="paragraph" w:styleId="Listenfortsetzung">
    <w:name w:val="List Continue"/>
    <w:basedOn w:val="Standard"/>
    <w:rsid w:val="00555C81"/>
    <w:pPr>
      <w:spacing w:after="120"/>
      <w:ind w:left="283"/>
      <w:contextualSpacing/>
    </w:pPr>
  </w:style>
  <w:style w:type="paragraph" w:styleId="Listenfortsetzung2">
    <w:name w:val="List Continue 2"/>
    <w:basedOn w:val="Standard"/>
    <w:rsid w:val="00555C81"/>
    <w:pPr>
      <w:spacing w:after="120"/>
      <w:ind w:left="566"/>
      <w:contextualSpacing/>
    </w:pPr>
  </w:style>
  <w:style w:type="paragraph" w:styleId="Listenfortsetzung3">
    <w:name w:val="List Continue 3"/>
    <w:basedOn w:val="Standard"/>
    <w:rsid w:val="00555C81"/>
    <w:pPr>
      <w:spacing w:after="120"/>
      <w:ind w:left="849"/>
      <w:contextualSpacing/>
    </w:pPr>
  </w:style>
  <w:style w:type="paragraph" w:styleId="Listenfortsetzung4">
    <w:name w:val="List Continue 4"/>
    <w:basedOn w:val="Standard"/>
    <w:rsid w:val="00555C81"/>
    <w:pPr>
      <w:spacing w:after="120"/>
      <w:ind w:left="1132"/>
      <w:contextualSpacing/>
    </w:pPr>
  </w:style>
  <w:style w:type="paragraph" w:styleId="Listenfortsetzung5">
    <w:name w:val="List Continue 5"/>
    <w:basedOn w:val="Standard"/>
    <w:rsid w:val="00555C81"/>
    <w:pPr>
      <w:spacing w:after="120"/>
      <w:ind w:left="1415"/>
      <w:contextualSpacing/>
    </w:pPr>
  </w:style>
  <w:style w:type="paragraph" w:styleId="Listennummer">
    <w:name w:val="List Number"/>
    <w:basedOn w:val="Standard"/>
    <w:rsid w:val="00555C81"/>
    <w:pPr>
      <w:numPr>
        <w:numId w:val="8"/>
      </w:numPr>
      <w:contextualSpacing/>
    </w:pPr>
  </w:style>
  <w:style w:type="paragraph" w:styleId="Listennummer2">
    <w:name w:val="List Number 2"/>
    <w:basedOn w:val="Standard"/>
    <w:rsid w:val="00555C81"/>
    <w:pPr>
      <w:numPr>
        <w:numId w:val="9"/>
      </w:numPr>
      <w:contextualSpacing/>
    </w:pPr>
  </w:style>
  <w:style w:type="paragraph" w:styleId="Listennummer3">
    <w:name w:val="List Number 3"/>
    <w:basedOn w:val="Standard"/>
    <w:rsid w:val="00555C81"/>
    <w:pPr>
      <w:numPr>
        <w:numId w:val="10"/>
      </w:numPr>
      <w:contextualSpacing/>
    </w:pPr>
  </w:style>
  <w:style w:type="paragraph" w:styleId="Listennummer4">
    <w:name w:val="List Number 4"/>
    <w:basedOn w:val="Standard"/>
    <w:rsid w:val="00555C81"/>
    <w:pPr>
      <w:numPr>
        <w:numId w:val="11"/>
      </w:numPr>
      <w:contextualSpacing/>
    </w:pPr>
  </w:style>
  <w:style w:type="paragraph" w:styleId="Listennummer5">
    <w:name w:val="List Number 5"/>
    <w:basedOn w:val="Standard"/>
    <w:rsid w:val="00555C81"/>
    <w:pPr>
      <w:numPr>
        <w:numId w:val="12"/>
      </w:numPr>
      <w:contextualSpacing/>
    </w:pPr>
  </w:style>
  <w:style w:type="paragraph" w:styleId="Literaturverzeichnis">
    <w:name w:val="Bibliography"/>
    <w:basedOn w:val="Standard"/>
    <w:next w:val="Standard"/>
    <w:uiPriority w:val="37"/>
    <w:semiHidden/>
    <w:unhideWhenUsed/>
    <w:rsid w:val="00555C81"/>
  </w:style>
  <w:style w:type="paragraph" w:styleId="Makrotext">
    <w:name w:val="macro"/>
    <w:link w:val="MakrotextZchn"/>
    <w:rsid w:val="00555C81"/>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cs="Consolas"/>
      <w:lang w:eastAsia="en-US"/>
    </w:rPr>
  </w:style>
  <w:style w:type="character" w:customStyle="1" w:styleId="MakrotextZchn">
    <w:name w:val="Makrotext Zchn"/>
    <w:basedOn w:val="Absatz-Standardschriftart"/>
    <w:link w:val="Makrotext"/>
    <w:rsid w:val="00555C81"/>
    <w:rPr>
      <w:rFonts w:ascii="Consolas" w:hAnsi="Consolas" w:cs="Consolas"/>
      <w:lang w:eastAsia="en-US"/>
    </w:rPr>
  </w:style>
  <w:style w:type="paragraph" w:styleId="Nachrichtenkopf">
    <w:name w:val="Message Header"/>
    <w:basedOn w:val="Standard"/>
    <w:link w:val="NachrichtenkopfZchn"/>
    <w:rsid w:val="00555C8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555C81"/>
    <w:rPr>
      <w:rFonts w:asciiTheme="majorHAnsi" w:eastAsiaTheme="majorEastAsia" w:hAnsiTheme="majorHAnsi" w:cstheme="majorBidi"/>
      <w:sz w:val="24"/>
      <w:szCs w:val="24"/>
      <w:shd w:val="pct20" w:color="auto" w:fill="auto"/>
      <w:lang w:eastAsia="en-US"/>
    </w:rPr>
  </w:style>
  <w:style w:type="paragraph" w:styleId="NurText">
    <w:name w:val="Plain Text"/>
    <w:basedOn w:val="Standard"/>
    <w:link w:val="NurTextZchn"/>
    <w:uiPriority w:val="99"/>
    <w:rsid w:val="00555C81"/>
    <w:rPr>
      <w:rFonts w:ascii="Consolas" w:hAnsi="Consolas" w:cs="Consolas"/>
      <w:sz w:val="21"/>
      <w:szCs w:val="21"/>
    </w:rPr>
  </w:style>
  <w:style w:type="character" w:customStyle="1" w:styleId="NurTextZchn">
    <w:name w:val="Nur Text Zchn"/>
    <w:basedOn w:val="Absatz-Standardschriftart"/>
    <w:link w:val="NurText"/>
    <w:uiPriority w:val="99"/>
    <w:rsid w:val="00555C81"/>
    <w:rPr>
      <w:rFonts w:ascii="Consolas" w:hAnsi="Consolas" w:cs="Consolas"/>
      <w:sz w:val="21"/>
      <w:szCs w:val="21"/>
      <w:lang w:eastAsia="en-US"/>
    </w:rPr>
  </w:style>
  <w:style w:type="paragraph" w:styleId="Rechtsgrundlagenverzeichnis">
    <w:name w:val="table of authorities"/>
    <w:basedOn w:val="Standard"/>
    <w:next w:val="Standard"/>
    <w:rsid w:val="00555C81"/>
    <w:pPr>
      <w:ind w:left="220" w:hanging="220"/>
    </w:pPr>
  </w:style>
  <w:style w:type="paragraph" w:styleId="RGV-berschrift">
    <w:name w:val="toa heading"/>
    <w:basedOn w:val="Standard"/>
    <w:next w:val="Standard"/>
    <w:rsid w:val="00555C81"/>
    <w:pPr>
      <w:spacing w:before="120"/>
    </w:pPr>
    <w:rPr>
      <w:rFonts w:asciiTheme="majorHAnsi" w:eastAsiaTheme="majorEastAsia" w:hAnsiTheme="majorHAnsi" w:cstheme="majorBidi"/>
      <w:b/>
      <w:bCs/>
      <w:sz w:val="24"/>
      <w:szCs w:val="24"/>
    </w:rPr>
  </w:style>
  <w:style w:type="paragraph" w:styleId="Standardeinzug">
    <w:name w:val="Normal Indent"/>
    <w:basedOn w:val="Standard"/>
    <w:rsid w:val="00555C81"/>
    <w:pPr>
      <w:ind w:left="708"/>
    </w:pPr>
  </w:style>
  <w:style w:type="paragraph" w:styleId="Textkrper">
    <w:name w:val="Body Text"/>
    <w:basedOn w:val="Standard"/>
    <w:link w:val="TextkrperZchn"/>
    <w:rsid w:val="00555C81"/>
    <w:pPr>
      <w:spacing w:after="120"/>
    </w:pPr>
  </w:style>
  <w:style w:type="character" w:customStyle="1" w:styleId="TextkrperZchn">
    <w:name w:val="Textkörper Zchn"/>
    <w:basedOn w:val="Absatz-Standardschriftart"/>
    <w:link w:val="Textkrper"/>
    <w:rsid w:val="00555C81"/>
    <w:rPr>
      <w:rFonts w:ascii="Arial" w:hAnsi="Arial"/>
      <w:sz w:val="22"/>
      <w:szCs w:val="22"/>
      <w:lang w:eastAsia="en-US"/>
    </w:rPr>
  </w:style>
  <w:style w:type="paragraph" w:styleId="Textkrper2">
    <w:name w:val="Body Text 2"/>
    <w:basedOn w:val="Standard"/>
    <w:link w:val="Textkrper2Zchn"/>
    <w:rsid w:val="00555C81"/>
    <w:pPr>
      <w:spacing w:after="120" w:line="480" w:lineRule="auto"/>
    </w:pPr>
  </w:style>
  <w:style w:type="character" w:customStyle="1" w:styleId="Textkrper2Zchn">
    <w:name w:val="Textkörper 2 Zchn"/>
    <w:basedOn w:val="Absatz-Standardschriftart"/>
    <w:link w:val="Textkrper2"/>
    <w:rsid w:val="00555C81"/>
    <w:rPr>
      <w:rFonts w:ascii="Arial" w:hAnsi="Arial"/>
      <w:sz w:val="22"/>
      <w:szCs w:val="22"/>
      <w:lang w:eastAsia="en-US"/>
    </w:rPr>
  </w:style>
  <w:style w:type="paragraph" w:styleId="Textkrper3">
    <w:name w:val="Body Text 3"/>
    <w:basedOn w:val="Standard"/>
    <w:link w:val="Textkrper3Zchn"/>
    <w:rsid w:val="00555C81"/>
    <w:pPr>
      <w:spacing w:after="120"/>
    </w:pPr>
    <w:rPr>
      <w:sz w:val="16"/>
      <w:szCs w:val="16"/>
    </w:rPr>
  </w:style>
  <w:style w:type="character" w:customStyle="1" w:styleId="Textkrper3Zchn">
    <w:name w:val="Textkörper 3 Zchn"/>
    <w:basedOn w:val="Absatz-Standardschriftart"/>
    <w:link w:val="Textkrper3"/>
    <w:rsid w:val="00555C81"/>
    <w:rPr>
      <w:rFonts w:ascii="Arial" w:hAnsi="Arial"/>
      <w:sz w:val="16"/>
      <w:szCs w:val="16"/>
      <w:lang w:eastAsia="en-US"/>
    </w:rPr>
  </w:style>
  <w:style w:type="paragraph" w:styleId="Textkrper-Einzug2">
    <w:name w:val="Body Text Indent 2"/>
    <w:basedOn w:val="Standard"/>
    <w:link w:val="Textkrper-Einzug2Zchn"/>
    <w:rsid w:val="00555C81"/>
    <w:pPr>
      <w:spacing w:after="120" w:line="480" w:lineRule="auto"/>
      <w:ind w:left="283"/>
    </w:pPr>
  </w:style>
  <w:style w:type="character" w:customStyle="1" w:styleId="Textkrper-Einzug2Zchn">
    <w:name w:val="Textkörper-Einzug 2 Zchn"/>
    <w:basedOn w:val="Absatz-Standardschriftart"/>
    <w:link w:val="Textkrper-Einzug2"/>
    <w:rsid w:val="00555C81"/>
    <w:rPr>
      <w:rFonts w:ascii="Arial" w:hAnsi="Arial"/>
      <w:sz w:val="22"/>
      <w:szCs w:val="22"/>
      <w:lang w:eastAsia="en-US"/>
    </w:rPr>
  </w:style>
  <w:style w:type="paragraph" w:styleId="Textkrper-Einzug3">
    <w:name w:val="Body Text Indent 3"/>
    <w:basedOn w:val="Standard"/>
    <w:link w:val="Textkrper-Einzug3Zchn"/>
    <w:rsid w:val="00555C81"/>
    <w:pPr>
      <w:spacing w:after="120"/>
      <w:ind w:left="283"/>
    </w:pPr>
    <w:rPr>
      <w:sz w:val="16"/>
      <w:szCs w:val="16"/>
    </w:rPr>
  </w:style>
  <w:style w:type="character" w:customStyle="1" w:styleId="Textkrper-Einzug3Zchn">
    <w:name w:val="Textkörper-Einzug 3 Zchn"/>
    <w:basedOn w:val="Absatz-Standardschriftart"/>
    <w:link w:val="Textkrper-Einzug3"/>
    <w:rsid w:val="00555C81"/>
    <w:rPr>
      <w:rFonts w:ascii="Arial" w:hAnsi="Arial"/>
      <w:sz w:val="16"/>
      <w:szCs w:val="16"/>
      <w:lang w:eastAsia="en-US"/>
    </w:rPr>
  </w:style>
  <w:style w:type="paragraph" w:styleId="Textkrper-Erstzeileneinzug">
    <w:name w:val="Body Text First Indent"/>
    <w:basedOn w:val="Textkrper"/>
    <w:link w:val="Textkrper-ErstzeileneinzugZchn"/>
    <w:rsid w:val="00555C81"/>
    <w:pPr>
      <w:spacing w:after="0"/>
      <w:ind w:firstLine="360"/>
    </w:pPr>
  </w:style>
  <w:style w:type="character" w:customStyle="1" w:styleId="Textkrper-ErstzeileneinzugZchn">
    <w:name w:val="Textkörper-Erstzeileneinzug Zchn"/>
    <w:basedOn w:val="TextkrperZchn"/>
    <w:link w:val="Textkrper-Erstzeileneinzug"/>
    <w:rsid w:val="00555C81"/>
    <w:rPr>
      <w:rFonts w:ascii="Arial" w:hAnsi="Arial"/>
      <w:sz w:val="22"/>
      <w:szCs w:val="22"/>
      <w:lang w:eastAsia="en-US"/>
    </w:rPr>
  </w:style>
  <w:style w:type="paragraph" w:styleId="Textkrper-Zeileneinzug">
    <w:name w:val="Body Text Indent"/>
    <w:basedOn w:val="Standard"/>
    <w:link w:val="Textkrper-ZeileneinzugZchn"/>
    <w:rsid w:val="00555C81"/>
    <w:pPr>
      <w:spacing w:after="120"/>
      <w:ind w:left="283"/>
    </w:pPr>
  </w:style>
  <w:style w:type="character" w:customStyle="1" w:styleId="Textkrper-ZeileneinzugZchn">
    <w:name w:val="Textkörper-Zeileneinzug Zchn"/>
    <w:basedOn w:val="Absatz-Standardschriftart"/>
    <w:link w:val="Textkrper-Zeileneinzug"/>
    <w:rsid w:val="00555C81"/>
    <w:rPr>
      <w:rFonts w:ascii="Arial" w:hAnsi="Arial"/>
      <w:sz w:val="22"/>
      <w:szCs w:val="22"/>
      <w:lang w:eastAsia="en-US"/>
    </w:rPr>
  </w:style>
  <w:style w:type="paragraph" w:styleId="Textkrper-Erstzeileneinzug2">
    <w:name w:val="Body Text First Indent 2"/>
    <w:basedOn w:val="Textkrper-Zeileneinzug"/>
    <w:link w:val="Textkrper-Erstzeileneinzug2Zchn"/>
    <w:rsid w:val="00555C81"/>
    <w:pPr>
      <w:spacing w:after="0"/>
      <w:ind w:left="360" w:firstLine="360"/>
    </w:pPr>
  </w:style>
  <w:style w:type="character" w:customStyle="1" w:styleId="Textkrper-Erstzeileneinzug2Zchn">
    <w:name w:val="Textkörper-Erstzeileneinzug 2 Zchn"/>
    <w:basedOn w:val="Textkrper-ZeileneinzugZchn"/>
    <w:link w:val="Textkrper-Erstzeileneinzug2"/>
    <w:rsid w:val="00555C81"/>
    <w:rPr>
      <w:rFonts w:ascii="Arial" w:hAnsi="Arial"/>
      <w:sz w:val="22"/>
      <w:szCs w:val="22"/>
      <w:lang w:eastAsia="en-US"/>
    </w:rPr>
  </w:style>
  <w:style w:type="paragraph" w:styleId="Titel">
    <w:name w:val="Title"/>
    <w:basedOn w:val="Standard"/>
    <w:next w:val="Standard"/>
    <w:link w:val="TitelZchn"/>
    <w:qFormat/>
    <w:rsid w:val="00555C81"/>
    <w:pPr>
      <w:pBdr>
        <w:bottom w:val="single" w:sz="8" w:space="4" w:color="000080" w:themeColor="accent1"/>
      </w:pBdr>
      <w:spacing w:after="300"/>
      <w:contextualSpacing/>
    </w:pPr>
    <w:rPr>
      <w:rFonts w:asciiTheme="majorHAnsi" w:eastAsiaTheme="majorEastAsia" w:hAnsiTheme="majorHAnsi" w:cstheme="majorBidi"/>
      <w:color w:val="00005F" w:themeColor="text2" w:themeShade="BF"/>
      <w:spacing w:val="5"/>
      <w:kern w:val="28"/>
      <w:sz w:val="52"/>
      <w:szCs w:val="52"/>
    </w:rPr>
  </w:style>
  <w:style w:type="character" w:customStyle="1" w:styleId="TitelZchn">
    <w:name w:val="Titel Zchn"/>
    <w:basedOn w:val="Absatz-Standardschriftart"/>
    <w:link w:val="Titel"/>
    <w:rsid w:val="00555C81"/>
    <w:rPr>
      <w:rFonts w:asciiTheme="majorHAnsi" w:eastAsiaTheme="majorEastAsia" w:hAnsiTheme="majorHAnsi" w:cstheme="majorBidi"/>
      <w:color w:val="00005F" w:themeColor="text2" w:themeShade="BF"/>
      <w:spacing w:val="5"/>
      <w:kern w:val="28"/>
      <w:sz w:val="52"/>
      <w:szCs w:val="52"/>
      <w:lang w:eastAsia="en-US"/>
    </w:rPr>
  </w:style>
  <w:style w:type="character" w:customStyle="1" w:styleId="berschrift5Zchn">
    <w:name w:val="Überschrift 5 Zchn"/>
    <w:basedOn w:val="Absatz-Standardschriftart"/>
    <w:link w:val="berschrift5"/>
    <w:semiHidden/>
    <w:rsid w:val="00555C81"/>
    <w:rPr>
      <w:rFonts w:asciiTheme="majorHAnsi" w:eastAsiaTheme="majorEastAsia" w:hAnsiTheme="majorHAnsi" w:cstheme="majorBidi"/>
      <w:color w:val="00003F" w:themeColor="accent1" w:themeShade="7F"/>
      <w:sz w:val="22"/>
      <w:szCs w:val="22"/>
      <w:lang w:eastAsia="en-US"/>
    </w:rPr>
  </w:style>
  <w:style w:type="character" w:customStyle="1" w:styleId="berschrift6Zchn">
    <w:name w:val="Überschrift 6 Zchn"/>
    <w:basedOn w:val="Absatz-Standardschriftart"/>
    <w:link w:val="berschrift6"/>
    <w:semiHidden/>
    <w:rsid w:val="00555C81"/>
    <w:rPr>
      <w:rFonts w:asciiTheme="majorHAnsi" w:eastAsiaTheme="majorEastAsia" w:hAnsiTheme="majorHAnsi" w:cstheme="majorBidi"/>
      <w:i/>
      <w:iCs/>
      <w:color w:val="00003F" w:themeColor="accent1" w:themeShade="7F"/>
      <w:sz w:val="22"/>
      <w:szCs w:val="22"/>
      <w:lang w:eastAsia="en-US"/>
    </w:rPr>
  </w:style>
  <w:style w:type="character" w:customStyle="1" w:styleId="berschrift7Zchn">
    <w:name w:val="Überschrift 7 Zchn"/>
    <w:basedOn w:val="Absatz-Standardschriftart"/>
    <w:link w:val="berschrift7"/>
    <w:semiHidden/>
    <w:rsid w:val="00555C81"/>
    <w:rPr>
      <w:rFonts w:asciiTheme="majorHAnsi" w:eastAsiaTheme="majorEastAsia" w:hAnsiTheme="majorHAnsi" w:cstheme="majorBidi"/>
      <w:i/>
      <w:iCs/>
      <w:color w:val="0000DF" w:themeColor="text1" w:themeTint="BF"/>
      <w:sz w:val="22"/>
      <w:szCs w:val="22"/>
      <w:lang w:eastAsia="en-US"/>
    </w:rPr>
  </w:style>
  <w:style w:type="character" w:customStyle="1" w:styleId="berschrift8Zchn">
    <w:name w:val="Überschrift 8 Zchn"/>
    <w:basedOn w:val="Absatz-Standardschriftart"/>
    <w:link w:val="berschrift8"/>
    <w:semiHidden/>
    <w:rsid w:val="00555C81"/>
    <w:rPr>
      <w:rFonts w:asciiTheme="majorHAnsi" w:eastAsiaTheme="majorEastAsia" w:hAnsiTheme="majorHAnsi" w:cstheme="majorBidi"/>
      <w:color w:val="0000DF" w:themeColor="text1" w:themeTint="BF"/>
      <w:lang w:eastAsia="en-US"/>
    </w:rPr>
  </w:style>
  <w:style w:type="character" w:customStyle="1" w:styleId="berschrift9Zchn">
    <w:name w:val="Überschrift 9 Zchn"/>
    <w:basedOn w:val="Absatz-Standardschriftart"/>
    <w:link w:val="berschrift9"/>
    <w:semiHidden/>
    <w:rsid w:val="00555C81"/>
    <w:rPr>
      <w:rFonts w:asciiTheme="majorHAnsi" w:eastAsiaTheme="majorEastAsia" w:hAnsiTheme="majorHAnsi" w:cstheme="majorBidi"/>
      <w:i/>
      <w:iCs/>
      <w:color w:val="0000DF" w:themeColor="text1" w:themeTint="BF"/>
      <w:lang w:eastAsia="en-US"/>
    </w:rPr>
  </w:style>
  <w:style w:type="paragraph" w:styleId="Umschlagabsenderadresse">
    <w:name w:val="envelope return"/>
    <w:basedOn w:val="Standard"/>
    <w:rsid w:val="00555C81"/>
    <w:rPr>
      <w:rFonts w:asciiTheme="majorHAnsi" w:eastAsiaTheme="majorEastAsia" w:hAnsiTheme="majorHAnsi" w:cstheme="majorBidi"/>
      <w:sz w:val="20"/>
      <w:szCs w:val="20"/>
    </w:rPr>
  </w:style>
  <w:style w:type="paragraph" w:styleId="Umschlagadresse">
    <w:name w:val="envelope address"/>
    <w:basedOn w:val="Standard"/>
    <w:rsid w:val="00555C81"/>
    <w:pPr>
      <w:framePr w:w="4320" w:h="2160" w:hRule="exact" w:hSpace="141" w:wrap="auto" w:hAnchor="page" w:xAlign="center" w:yAlign="bottom"/>
      <w:ind w:left="1"/>
    </w:pPr>
    <w:rPr>
      <w:rFonts w:asciiTheme="majorHAnsi" w:eastAsiaTheme="majorEastAsia" w:hAnsiTheme="majorHAnsi" w:cstheme="majorBidi"/>
      <w:sz w:val="24"/>
      <w:szCs w:val="24"/>
    </w:rPr>
  </w:style>
  <w:style w:type="paragraph" w:styleId="Unterschrift">
    <w:name w:val="Signature"/>
    <w:basedOn w:val="Standard"/>
    <w:link w:val="UnterschriftZchn"/>
    <w:rsid w:val="00555C81"/>
    <w:pPr>
      <w:ind w:left="4252"/>
    </w:pPr>
  </w:style>
  <w:style w:type="character" w:customStyle="1" w:styleId="UnterschriftZchn">
    <w:name w:val="Unterschrift Zchn"/>
    <w:basedOn w:val="Absatz-Standardschriftart"/>
    <w:link w:val="Unterschrift"/>
    <w:rsid w:val="00555C81"/>
    <w:rPr>
      <w:rFonts w:ascii="Arial" w:hAnsi="Arial"/>
      <w:sz w:val="22"/>
      <w:szCs w:val="22"/>
      <w:lang w:eastAsia="en-US"/>
    </w:rPr>
  </w:style>
  <w:style w:type="paragraph" w:styleId="Verzeichnis4">
    <w:name w:val="toc 4"/>
    <w:basedOn w:val="Standard"/>
    <w:next w:val="Standard"/>
    <w:autoRedefine/>
    <w:uiPriority w:val="39"/>
    <w:rsid w:val="00555C81"/>
    <w:pPr>
      <w:spacing w:after="100"/>
      <w:ind w:left="660"/>
    </w:pPr>
  </w:style>
  <w:style w:type="paragraph" w:styleId="Verzeichnis5">
    <w:name w:val="toc 5"/>
    <w:basedOn w:val="Standard"/>
    <w:next w:val="Standard"/>
    <w:autoRedefine/>
    <w:rsid w:val="00555C81"/>
    <w:pPr>
      <w:spacing w:after="100"/>
      <w:ind w:left="880"/>
    </w:pPr>
  </w:style>
  <w:style w:type="paragraph" w:styleId="Verzeichnis6">
    <w:name w:val="toc 6"/>
    <w:basedOn w:val="Standard"/>
    <w:next w:val="Standard"/>
    <w:autoRedefine/>
    <w:rsid w:val="00555C81"/>
    <w:pPr>
      <w:spacing w:after="100"/>
      <w:ind w:left="1100"/>
    </w:pPr>
  </w:style>
  <w:style w:type="paragraph" w:styleId="Verzeichnis7">
    <w:name w:val="toc 7"/>
    <w:basedOn w:val="Standard"/>
    <w:next w:val="Standard"/>
    <w:autoRedefine/>
    <w:rsid w:val="00555C81"/>
    <w:pPr>
      <w:spacing w:after="100"/>
      <w:ind w:left="1320"/>
    </w:pPr>
  </w:style>
  <w:style w:type="paragraph" w:styleId="Verzeichnis8">
    <w:name w:val="toc 8"/>
    <w:basedOn w:val="Standard"/>
    <w:next w:val="Standard"/>
    <w:autoRedefine/>
    <w:rsid w:val="00555C81"/>
    <w:pPr>
      <w:spacing w:after="100"/>
      <w:ind w:left="1540"/>
    </w:pPr>
  </w:style>
  <w:style w:type="paragraph" w:styleId="Verzeichnis9">
    <w:name w:val="toc 9"/>
    <w:basedOn w:val="Standard"/>
    <w:next w:val="Standard"/>
    <w:autoRedefine/>
    <w:rsid w:val="00555C81"/>
    <w:pPr>
      <w:spacing w:after="100"/>
      <w:ind w:left="1760"/>
    </w:pPr>
  </w:style>
  <w:style w:type="paragraph" w:styleId="Zitat">
    <w:name w:val="Quote"/>
    <w:basedOn w:val="Standard"/>
    <w:next w:val="Standard"/>
    <w:link w:val="ZitatZchn"/>
    <w:uiPriority w:val="29"/>
    <w:qFormat/>
    <w:rsid w:val="00555C81"/>
    <w:rPr>
      <w:i/>
      <w:iCs/>
      <w:color w:val="000080" w:themeColor="text1"/>
    </w:rPr>
  </w:style>
  <w:style w:type="character" w:customStyle="1" w:styleId="ZitatZchn">
    <w:name w:val="Zitat Zchn"/>
    <w:basedOn w:val="Absatz-Standardschriftart"/>
    <w:link w:val="Zitat"/>
    <w:uiPriority w:val="29"/>
    <w:rsid w:val="00555C81"/>
    <w:rPr>
      <w:rFonts w:ascii="Arial" w:hAnsi="Arial"/>
      <w:i/>
      <w:iCs/>
      <w:color w:val="000080" w:themeColor="text1"/>
      <w:sz w:val="22"/>
      <w:szCs w:val="22"/>
      <w:lang w:eastAsia="en-US"/>
    </w:rPr>
  </w:style>
  <w:style w:type="character" w:styleId="Hervorhebung">
    <w:name w:val="Emphasis"/>
    <w:basedOn w:val="Absatz-Standardschriftart"/>
    <w:qFormat/>
    <w:rsid w:val="00B7584A"/>
    <w:rPr>
      <w:i/>
      <w:iCs/>
    </w:rPr>
  </w:style>
  <w:style w:type="table" w:styleId="TabelleRaster8">
    <w:name w:val="Table Grid 8"/>
    <w:basedOn w:val="NormaleTabelle"/>
    <w:rsid w:val="0044542F"/>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FormatListefett">
    <w:name w:val="Format Liste fett"/>
    <w:basedOn w:val="Listenabsatz"/>
    <w:link w:val="FormatListefettZchn"/>
    <w:qFormat/>
    <w:rsid w:val="00764E61"/>
    <w:pPr>
      <w:tabs>
        <w:tab w:val="num" w:pos="360"/>
        <w:tab w:val="left" w:pos="567"/>
      </w:tabs>
      <w:spacing w:line="276" w:lineRule="auto"/>
      <w:ind w:left="0"/>
    </w:pPr>
    <w:rPr>
      <w:rFonts w:ascii="Futura Bk BT" w:eastAsia="Calibri" w:hAnsi="Futura Bk BT"/>
      <w:b/>
      <w:sz w:val="24"/>
      <w:szCs w:val="24"/>
    </w:rPr>
  </w:style>
  <w:style w:type="character" w:customStyle="1" w:styleId="FormatListefettZchn">
    <w:name w:val="Format Liste fett Zchn"/>
    <w:basedOn w:val="ListenabsatzZchn"/>
    <w:link w:val="FormatListefett"/>
    <w:rsid w:val="00764E61"/>
    <w:rPr>
      <w:rFonts w:ascii="Futura Bk BT" w:eastAsia="Calibri" w:hAnsi="Futura Bk BT"/>
      <w:b/>
      <w:sz w:val="24"/>
      <w:szCs w:val="24"/>
      <w:lang w:eastAsia="en-US"/>
    </w:rPr>
  </w:style>
  <w:style w:type="paragraph" w:customStyle="1" w:styleId="ListePunkt">
    <w:name w:val="Liste Punkt"/>
    <w:basedOn w:val="Standard"/>
    <w:link w:val="ListePunktZchn1"/>
    <w:rsid w:val="00C63D78"/>
    <w:pPr>
      <w:spacing w:before="60" w:after="60"/>
    </w:pPr>
    <w:rPr>
      <w:rFonts w:ascii="Futura Bk BT" w:hAnsi="Futura Bk BT"/>
      <w:sz w:val="24"/>
      <w:szCs w:val="24"/>
      <w:lang w:eastAsia="de-DE"/>
    </w:rPr>
  </w:style>
  <w:style w:type="character" w:customStyle="1" w:styleId="ListePunktZchn1">
    <w:name w:val="Liste Punkt Zchn1"/>
    <w:basedOn w:val="Absatz-Standardschriftart"/>
    <w:link w:val="ListePunkt"/>
    <w:rsid w:val="00C63D78"/>
    <w:rPr>
      <w:rFonts w:ascii="Futura Bk BT" w:hAnsi="Futura Bk BT"/>
      <w:sz w:val="24"/>
      <w:szCs w:val="24"/>
    </w:rPr>
  </w:style>
  <w:style w:type="character" w:customStyle="1" w:styleId="defaultlabel">
    <w:name w:val="defaultlabel"/>
    <w:basedOn w:val="Absatz-Standardschriftart"/>
    <w:rsid w:val="00EF617E"/>
  </w:style>
  <w:style w:type="character" w:customStyle="1" w:styleId="defaultlabel1">
    <w:name w:val="defaultlabel1"/>
    <w:basedOn w:val="Absatz-Standardschriftart"/>
    <w:rsid w:val="001B20D2"/>
    <w:rPr>
      <w:b w:val="0"/>
      <w:bCs w:val="0"/>
      <w:color w:val="595959"/>
      <w:sz w:val="18"/>
      <w:szCs w:val="18"/>
    </w:rPr>
  </w:style>
  <w:style w:type="character" w:customStyle="1" w:styleId="pagetitle">
    <w:name w:val="pagetitle"/>
    <w:basedOn w:val="Absatz-Standardschriftart"/>
    <w:rsid w:val="00D140D6"/>
  </w:style>
  <w:style w:type="paragraph" w:customStyle="1" w:styleId="ListeroterPunktkeinEinzug">
    <w:name w:val="Liste roter Punkt kein Einzug"/>
    <w:basedOn w:val="Listenabsatz"/>
    <w:link w:val="ListeroterPunktkeinEinzugZchn"/>
    <w:autoRedefine/>
    <w:qFormat/>
    <w:rsid w:val="00010E30"/>
    <w:pPr>
      <w:widowControl w:val="0"/>
      <w:numPr>
        <w:numId w:val="14"/>
      </w:numPr>
      <w:tabs>
        <w:tab w:val="left" w:pos="567"/>
      </w:tabs>
      <w:jc w:val="left"/>
    </w:pPr>
    <w:rPr>
      <w:rFonts w:eastAsia="Calibri" w:cs="Arial"/>
      <w:b/>
      <w:sz w:val="26"/>
      <w:szCs w:val="26"/>
    </w:rPr>
  </w:style>
  <w:style w:type="character" w:customStyle="1" w:styleId="ListeroterPunktkeinEinzugZchn">
    <w:name w:val="Liste roter Punkt kein Einzug Zchn"/>
    <w:basedOn w:val="ListenabsatzZchn"/>
    <w:link w:val="ListeroterPunktkeinEinzug"/>
    <w:rsid w:val="00010E30"/>
    <w:rPr>
      <w:rFonts w:ascii="Arial" w:eastAsia="Calibri" w:hAnsi="Arial" w:cs="Arial"/>
      <w:b/>
      <w:sz w:val="26"/>
      <w:szCs w:val="26"/>
      <w:lang w:eastAsia="en-US"/>
    </w:rPr>
  </w:style>
  <w:style w:type="character" w:customStyle="1" w:styleId="mainheading">
    <w:name w:val="mainheading"/>
    <w:basedOn w:val="Absatz-Standardschriftart"/>
    <w:rsid w:val="00D513FD"/>
  </w:style>
  <w:style w:type="paragraph" w:customStyle="1" w:styleId="Default">
    <w:name w:val="Default"/>
    <w:rsid w:val="00C06AA0"/>
    <w:pPr>
      <w:autoSpaceDE w:val="0"/>
      <w:autoSpaceDN w:val="0"/>
      <w:adjustRightInd w:val="0"/>
    </w:pPr>
    <w:rPr>
      <w:color w:val="000000"/>
      <w:sz w:val="24"/>
      <w:szCs w:val="24"/>
    </w:rPr>
  </w:style>
  <w:style w:type="paragraph" w:customStyle="1" w:styleId="typstandard">
    <w:name w:val="_typ_standard"/>
    <w:basedOn w:val="Standard"/>
    <w:rsid w:val="00FF67C6"/>
    <w:pPr>
      <w:spacing w:before="100" w:beforeAutospacing="1" w:after="100" w:afterAutospacing="1"/>
      <w:jc w:val="left"/>
    </w:pPr>
    <w:rPr>
      <w:rFonts w:ascii="Times New Roman" w:hAnsi="Times New Roman"/>
      <w:sz w:val="24"/>
      <w:szCs w:val="24"/>
      <w:lang w:eastAsia="de-DE"/>
    </w:rPr>
  </w:style>
  <w:style w:type="table" w:styleId="EinfacheTabelle2">
    <w:name w:val="Plain Table 2"/>
    <w:basedOn w:val="NormaleTabelle"/>
    <w:uiPriority w:val="42"/>
    <w:rsid w:val="004772BF"/>
    <w:tblPr>
      <w:tblStyleRowBandSize w:val="1"/>
      <w:tblStyleColBandSize w:val="1"/>
      <w:tblBorders>
        <w:top w:val="single" w:sz="4" w:space="0" w:color="3F3FFF" w:themeColor="text1" w:themeTint="80"/>
        <w:bottom w:val="single" w:sz="4" w:space="0" w:color="3F3FFF" w:themeColor="text1" w:themeTint="80"/>
      </w:tblBorders>
    </w:tblPr>
    <w:tblStylePr w:type="firstRow">
      <w:rPr>
        <w:b/>
        <w:bCs/>
      </w:rPr>
      <w:tblPr/>
      <w:tcPr>
        <w:tcBorders>
          <w:bottom w:val="single" w:sz="4" w:space="0" w:color="3F3FFF" w:themeColor="text1" w:themeTint="80"/>
        </w:tcBorders>
      </w:tcPr>
    </w:tblStylePr>
    <w:tblStylePr w:type="lastRow">
      <w:rPr>
        <w:b/>
        <w:bCs/>
      </w:rPr>
      <w:tblPr/>
      <w:tcPr>
        <w:tcBorders>
          <w:top w:val="single" w:sz="4" w:space="0" w:color="3F3FFF" w:themeColor="text1" w:themeTint="80"/>
        </w:tcBorders>
      </w:tcPr>
    </w:tblStylePr>
    <w:tblStylePr w:type="firstCol">
      <w:rPr>
        <w:b/>
        <w:bCs/>
      </w:rPr>
    </w:tblStylePr>
    <w:tblStylePr w:type="lastCol">
      <w:rPr>
        <w:b/>
        <w:bCs/>
      </w:rPr>
    </w:tblStylePr>
    <w:tblStylePr w:type="band1Vert">
      <w:tblPr/>
      <w:tcPr>
        <w:tcBorders>
          <w:left w:val="single" w:sz="4" w:space="0" w:color="3F3FFF" w:themeColor="text1" w:themeTint="80"/>
          <w:right w:val="single" w:sz="4" w:space="0" w:color="3F3FFF" w:themeColor="text1" w:themeTint="80"/>
        </w:tcBorders>
      </w:tcPr>
    </w:tblStylePr>
    <w:tblStylePr w:type="band2Vert">
      <w:tblPr/>
      <w:tcPr>
        <w:tcBorders>
          <w:left w:val="single" w:sz="4" w:space="0" w:color="3F3FFF" w:themeColor="text1" w:themeTint="80"/>
          <w:right w:val="single" w:sz="4" w:space="0" w:color="3F3FFF" w:themeColor="text1" w:themeTint="80"/>
        </w:tcBorders>
      </w:tcPr>
    </w:tblStylePr>
    <w:tblStylePr w:type="band1Horz">
      <w:tblPr/>
      <w:tcPr>
        <w:tcBorders>
          <w:top w:val="single" w:sz="4" w:space="0" w:color="3F3FFF" w:themeColor="text1" w:themeTint="80"/>
          <w:bottom w:val="single" w:sz="4" w:space="0" w:color="3F3FFF" w:themeColor="text1" w:themeTint="80"/>
        </w:tcBorders>
      </w:tcPr>
    </w:tblStylePr>
  </w:style>
  <w:style w:type="paragraph" w:customStyle="1" w:styleId="Listeeinfach">
    <w:name w:val="Liste einfach"/>
    <w:basedOn w:val="Listenabsatz"/>
    <w:link w:val="ListeeinfachZchn"/>
    <w:qFormat/>
    <w:rsid w:val="003703B3"/>
    <w:pPr>
      <w:numPr>
        <w:numId w:val="15"/>
      </w:numPr>
    </w:pPr>
    <w:rPr>
      <w:rFonts w:ascii="Futura Bk BT" w:eastAsia="Calibri" w:hAnsi="Futura Bk BT"/>
      <w:sz w:val="24"/>
      <w:szCs w:val="24"/>
    </w:rPr>
  </w:style>
  <w:style w:type="character" w:customStyle="1" w:styleId="ListeeinfachZchn">
    <w:name w:val="Liste einfach Zchn"/>
    <w:basedOn w:val="ListenabsatzZchn"/>
    <w:link w:val="Listeeinfach"/>
    <w:rsid w:val="003703B3"/>
    <w:rPr>
      <w:rFonts w:ascii="Futura Bk BT" w:eastAsia="Calibri" w:hAnsi="Futura Bk BT"/>
      <w:sz w:val="24"/>
      <w:szCs w:val="24"/>
      <w:lang w:eastAsia="en-US"/>
    </w:rPr>
  </w:style>
  <w:style w:type="paragraph" w:customStyle="1" w:styleId="ListeStrichnormal">
    <w:name w:val="Liste Strich normal"/>
    <w:basedOn w:val="Listenabsatz"/>
    <w:link w:val="ListeStrichnormalZchn"/>
    <w:qFormat/>
    <w:rsid w:val="007B0FF0"/>
    <w:pPr>
      <w:numPr>
        <w:numId w:val="16"/>
      </w:numPr>
      <w:tabs>
        <w:tab w:val="left" w:pos="397"/>
      </w:tabs>
      <w:ind w:left="567" w:hanging="567"/>
    </w:pPr>
    <w:rPr>
      <w:rFonts w:ascii="Futura Bk BT" w:eastAsia="Calibri" w:hAnsi="Futura Bk BT"/>
      <w:b/>
      <w:bCs/>
      <w:sz w:val="24"/>
    </w:rPr>
  </w:style>
  <w:style w:type="character" w:customStyle="1" w:styleId="ListeStrichnormalZchn">
    <w:name w:val="Liste Strich normal Zchn"/>
    <w:basedOn w:val="ListenabsatzZchn"/>
    <w:link w:val="ListeStrichnormal"/>
    <w:rsid w:val="007B0FF0"/>
    <w:rPr>
      <w:rFonts w:ascii="Futura Bk BT" w:eastAsia="Calibri" w:hAnsi="Futura Bk BT"/>
      <w:b/>
      <w:bCs/>
      <w:sz w:val="24"/>
      <w:szCs w:val="22"/>
      <w:lang w:eastAsia="en-US"/>
    </w:rPr>
  </w:style>
  <w:style w:type="paragraph" w:customStyle="1" w:styleId="bodytext">
    <w:name w:val="bodytext"/>
    <w:basedOn w:val="Standard"/>
    <w:rsid w:val="00F07A13"/>
    <w:pPr>
      <w:spacing w:before="100" w:beforeAutospacing="1" w:after="100" w:afterAutospacing="1"/>
      <w:jc w:val="left"/>
    </w:pPr>
    <w:rPr>
      <w:rFonts w:ascii="Times New Roman" w:hAnsi="Times New Roman"/>
      <w:sz w:val="24"/>
      <w:szCs w:val="24"/>
      <w:lang w:eastAsia="de-DE"/>
    </w:rPr>
  </w:style>
  <w:style w:type="character" w:styleId="SchwacheHervorhebung">
    <w:name w:val="Subtle Emphasis"/>
    <w:uiPriority w:val="19"/>
    <w:qFormat/>
    <w:rsid w:val="00CB4886"/>
    <w:rPr>
      <w:rFonts w:ascii="Arial" w:hAnsi="Arial"/>
      <w:b/>
      <w:bCs/>
      <w:i/>
      <w:color w:val="0070C0"/>
      <w:sz w:val="22"/>
      <w:lang w:eastAsia="de-DE"/>
    </w:rPr>
  </w:style>
  <w:style w:type="paragraph" w:customStyle="1" w:styleId="Pa7">
    <w:name w:val="Pa7"/>
    <w:basedOn w:val="Default"/>
    <w:next w:val="Default"/>
    <w:uiPriority w:val="99"/>
    <w:rsid w:val="00D30AC2"/>
    <w:pPr>
      <w:spacing w:line="201" w:lineRule="atLeast"/>
    </w:pPr>
    <w:rPr>
      <w:rFonts w:ascii="Arial" w:hAnsi="Arial" w:cs="Arial"/>
      <w:color w:val="auto"/>
    </w:rPr>
  </w:style>
  <w:style w:type="character" w:customStyle="1" w:styleId="txtaenderung">
    <w:name w:val="txt_aenderung"/>
    <w:basedOn w:val="Absatz-Standardschriftart"/>
    <w:rsid w:val="00A57BC1"/>
  </w:style>
  <w:style w:type="character" w:customStyle="1" w:styleId="satz">
    <w:name w:val="satz"/>
    <w:basedOn w:val="Absatz-Standardschriftart"/>
    <w:rsid w:val="00B35502"/>
  </w:style>
  <w:style w:type="character" w:styleId="NichtaufgelsteErwhnung">
    <w:name w:val="Unresolved Mention"/>
    <w:basedOn w:val="Absatz-Standardschriftart"/>
    <w:uiPriority w:val="99"/>
    <w:semiHidden/>
    <w:unhideWhenUsed/>
    <w:rsid w:val="003D5F8C"/>
    <w:rPr>
      <w:color w:val="605E5C"/>
      <w:shd w:val="clear" w:color="auto" w:fill="E1DFDD"/>
    </w:rPr>
  </w:style>
  <w:style w:type="character" w:styleId="Buchtitel">
    <w:name w:val="Book Title"/>
    <w:basedOn w:val="Absatz-Standardschriftart"/>
    <w:uiPriority w:val="33"/>
    <w:qFormat/>
    <w:rsid w:val="00CB4886"/>
    <w:rPr>
      <w:b/>
      <w:bCs/>
      <w:i/>
      <w:iCs/>
      <w:spacing w:val="5"/>
    </w:rPr>
  </w:style>
  <w:style w:type="table" w:styleId="EinfacheTabelle5">
    <w:name w:val="Plain Table 5"/>
    <w:basedOn w:val="NormaleTabelle"/>
    <w:uiPriority w:val="45"/>
    <w:rsid w:val="003E31C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F3FF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F3FF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F3FF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F3FF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3148">
      <w:bodyDiv w:val="1"/>
      <w:marLeft w:val="0"/>
      <w:marRight w:val="0"/>
      <w:marTop w:val="0"/>
      <w:marBottom w:val="0"/>
      <w:divBdr>
        <w:top w:val="none" w:sz="0" w:space="0" w:color="auto"/>
        <w:left w:val="none" w:sz="0" w:space="0" w:color="auto"/>
        <w:bottom w:val="none" w:sz="0" w:space="0" w:color="auto"/>
        <w:right w:val="none" w:sz="0" w:space="0" w:color="auto"/>
      </w:divBdr>
    </w:div>
    <w:div w:id="17052282">
      <w:bodyDiv w:val="1"/>
      <w:marLeft w:val="0"/>
      <w:marRight w:val="0"/>
      <w:marTop w:val="0"/>
      <w:marBottom w:val="0"/>
      <w:divBdr>
        <w:top w:val="none" w:sz="0" w:space="0" w:color="auto"/>
        <w:left w:val="none" w:sz="0" w:space="0" w:color="auto"/>
        <w:bottom w:val="none" w:sz="0" w:space="0" w:color="auto"/>
        <w:right w:val="none" w:sz="0" w:space="0" w:color="auto"/>
      </w:divBdr>
    </w:div>
    <w:div w:id="37291138">
      <w:bodyDiv w:val="1"/>
      <w:marLeft w:val="0"/>
      <w:marRight w:val="0"/>
      <w:marTop w:val="0"/>
      <w:marBottom w:val="0"/>
      <w:divBdr>
        <w:top w:val="none" w:sz="0" w:space="0" w:color="auto"/>
        <w:left w:val="none" w:sz="0" w:space="0" w:color="auto"/>
        <w:bottom w:val="none" w:sz="0" w:space="0" w:color="auto"/>
        <w:right w:val="none" w:sz="0" w:space="0" w:color="auto"/>
      </w:divBdr>
    </w:div>
    <w:div w:id="49694525">
      <w:bodyDiv w:val="1"/>
      <w:marLeft w:val="0"/>
      <w:marRight w:val="0"/>
      <w:marTop w:val="0"/>
      <w:marBottom w:val="0"/>
      <w:divBdr>
        <w:top w:val="none" w:sz="0" w:space="0" w:color="auto"/>
        <w:left w:val="none" w:sz="0" w:space="0" w:color="auto"/>
        <w:bottom w:val="none" w:sz="0" w:space="0" w:color="auto"/>
        <w:right w:val="none" w:sz="0" w:space="0" w:color="auto"/>
      </w:divBdr>
    </w:div>
    <w:div w:id="52848869">
      <w:bodyDiv w:val="1"/>
      <w:marLeft w:val="0"/>
      <w:marRight w:val="0"/>
      <w:marTop w:val="0"/>
      <w:marBottom w:val="0"/>
      <w:divBdr>
        <w:top w:val="none" w:sz="0" w:space="0" w:color="auto"/>
        <w:left w:val="none" w:sz="0" w:space="0" w:color="auto"/>
        <w:bottom w:val="none" w:sz="0" w:space="0" w:color="auto"/>
        <w:right w:val="none" w:sz="0" w:space="0" w:color="auto"/>
      </w:divBdr>
    </w:div>
    <w:div w:id="56436722">
      <w:bodyDiv w:val="1"/>
      <w:marLeft w:val="0"/>
      <w:marRight w:val="0"/>
      <w:marTop w:val="0"/>
      <w:marBottom w:val="0"/>
      <w:divBdr>
        <w:top w:val="none" w:sz="0" w:space="0" w:color="auto"/>
        <w:left w:val="none" w:sz="0" w:space="0" w:color="auto"/>
        <w:bottom w:val="none" w:sz="0" w:space="0" w:color="auto"/>
        <w:right w:val="none" w:sz="0" w:space="0" w:color="auto"/>
      </w:divBdr>
    </w:div>
    <w:div w:id="63993818">
      <w:bodyDiv w:val="1"/>
      <w:marLeft w:val="0"/>
      <w:marRight w:val="0"/>
      <w:marTop w:val="0"/>
      <w:marBottom w:val="0"/>
      <w:divBdr>
        <w:top w:val="none" w:sz="0" w:space="0" w:color="auto"/>
        <w:left w:val="none" w:sz="0" w:space="0" w:color="auto"/>
        <w:bottom w:val="none" w:sz="0" w:space="0" w:color="auto"/>
        <w:right w:val="none" w:sz="0" w:space="0" w:color="auto"/>
      </w:divBdr>
    </w:div>
    <w:div w:id="72089779">
      <w:bodyDiv w:val="1"/>
      <w:marLeft w:val="0"/>
      <w:marRight w:val="0"/>
      <w:marTop w:val="0"/>
      <w:marBottom w:val="0"/>
      <w:divBdr>
        <w:top w:val="none" w:sz="0" w:space="0" w:color="auto"/>
        <w:left w:val="none" w:sz="0" w:space="0" w:color="auto"/>
        <w:bottom w:val="none" w:sz="0" w:space="0" w:color="auto"/>
        <w:right w:val="none" w:sz="0" w:space="0" w:color="auto"/>
      </w:divBdr>
    </w:div>
    <w:div w:id="79450928">
      <w:bodyDiv w:val="1"/>
      <w:marLeft w:val="0"/>
      <w:marRight w:val="0"/>
      <w:marTop w:val="0"/>
      <w:marBottom w:val="0"/>
      <w:divBdr>
        <w:top w:val="none" w:sz="0" w:space="0" w:color="auto"/>
        <w:left w:val="none" w:sz="0" w:space="0" w:color="auto"/>
        <w:bottom w:val="none" w:sz="0" w:space="0" w:color="auto"/>
        <w:right w:val="none" w:sz="0" w:space="0" w:color="auto"/>
      </w:divBdr>
    </w:div>
    <w:div w:id="80487933">
      <w:bodyDiv w:val="1"/>
      <w:marLeft w:val="0"/>
      <w:marRight w:val="0"/>
      <w:marTop w:val="0"/>
      <w:marBottom w:val="0"/>
      <w:divBdr>
        <w:top w:val="none" w:sz="0" w:space="0" w:color="auto"/>
        <w:left w:val="none" w:sz="0" w:space="0" w:color="auto"/>
        <w:bottom w:val="none" w:sz="0" w:space="0" w:color="auto"/>
        <w:right w:val="none" w:sz="0" w:space="0" w:color="auto"/>
      </w:divBdr>
    </w:div>
    <w:div w:id="87384845">
      <w:bodyDiv w:val="1"/>
      <w:marLeft w:val="0"/>
      <w:marRight w:val="0"/>
      <w:marTop w:val="0"/>
      <w:marBottom w:val="0"/>
      <w:divBdr>
        <w:top w:val="none" w:sz="0" w:space="0" w:color="auto"/>
        <w:left w:val="none" w:sz="0" w:space="0" w:color="auto"/>
        <w:bottom w:val="none" w:sz="0" w:space="0" w:color="auto"/>
        <w:right w:val="none" w:sz="0" w:space="0" w:color="auto"/>
      </w:divBdr>
    </w:div>
    <w:div w:id="89856052">
      <w:bodyDiv w:val="1"/>
      <w:marLeft w:val="0"/>
      <w:marRight w:val="0"/>
      <w:marTop w:val="0"/>
      <w:marBottom w:val="0"/>
      <w:divBdr>
        <w:top w:val="none" w:sz="0" w:space="0" w:color="auto"/>
        <w:left w:val="none" w:sz="0" w:space="0" w:color="auto"/>
        <w:bottom w:val="none" w:sz="0" w:space="0" w:color="auto"/>
        <w:right w:val="none" w:sz="0" w:space="0" w:color="auto"/>
      </w:divBdr>
    </w:div>
    <w:div w:id="102455795">
      <w:bodyDiv w:val="1"/>
      <w:marLeft w:val="0"/>
      <w:marRight w:val="0"/>
      <w:marTop w:val="0"/>
      <w:marBottom w:val="0"/>
      <w:divBdr>
        <w:top w:val="none" w:sz="0" w:space="0" w:color="auto"/>
        <w:left w:val="none" w:sz="0" w:space="0" w:color="auto"/>
        <w:bottom w:val="none" w:sz="0" w:space="0" w:color="auto"/>
        <w:right w:val="none" w:sz="0" w:space="0" w:color="auto"/>
      </w:divBdr>
    </w:div>
    <w:div w:id="112751401">
      <w:bodyDiv w:val="1"/>
      <w:marLeft w:val="0"/>
      <w:marRight w:val="0"/>
      <w:marTop w:val="0"/>
      <w:marBottom w:val="0"/>
      <w:divBdr>
        <w:top w:val="none" w:sz="0" w:space="0" w:color="auto"/>
        <w:left w:val="none" w:sz="0" w:space="0" w:color="auto"/>
        <w:bottom w:val="none" w:sz="0" w:space="0" w:color="auto"/>
        <w:right w:val="none" w:sz="0" w:space="0" w:color="auto"/>
      </w:divBdr>
    </w:div>
    <w:div w:id="177933047">
      <w:bodyDiv w:val="1"/>
      <w:marLeft w:val="0"/>
      <w:marRight w:val="0"/>
      <w:marTop w:val="0"/>
      <w:marBottom w:val="0"/>
      <w:divBdr>
        <w:top w:val="none" w:sz="0" w:space="0" w:color="auto"/>
        <w:left w:val="none" w:sz="0" w:space="0" w:color="auto"/>
        <w:bottom w:val="none" w:sz="0" w:space="0" w:color="auto"/>
        <w:right w:val="none" w:sz="0" w:space="0" w:color="auto"/>
      </w:divBdr>
    </w:div>
    <w:div w:id="197399306">
      <w:bodyDiv w:val="1"/>
      <w:marLeft w:val="0"/>
      <w:marRight w:val="0"/>
      <w:marTop w:val="0"/>
      <w:marBottom w:val="0"/>
      <w:divBdr>
        <w:top w:val="none" w:sz="0" w:space="0" w:color="auto"/>
        <w:left w:val="none" w:sz="0" w:space="0" w:color="auto"/>
        <w:bottom w:val="none" w:sz="0" w:space="0" w:color="auto"/>
        <w:right w:val="none" w:sz="0" w:space="0" w:color="auto"/>
      </w:divBdr>
    </w:div>
    <w:div w:id="200827326">
      <w:bodyDiv w:val="1"/>
      <w:marLeft w:val="0"/>
      <w:marRight w:val="0"/>
      <w:marTop w:val="0"/>
      <w:marBottom w:val="0"/>
      <w:divBdr>
        <w:top w:val="none" w:sz="0" w:space="0" w:color="auto"/>
        <w:left w:val="none" w:sz="0" w:space="0" w:color="auto"/>
        <w:bottom w:val="none" w:sz="0" w:space="0" w:color="auto"/>
        <w:right w:val="none" w:sz="0" w:space="0" w:color="auto"/>
      </w:divBdr>
    </w:div>
    <w:div w:id="205264357">
      <w:bodyDiv w:val="1"/>
      <w:marLeft w:val="0"/>
      <w:marRight w:val="0"/>
      <w:marTop w:val="0"/>
      <w:marBottom w:val="0"/>
      <w:divBdr>
        <w:top w:val="none" w:sz="0" w:space="0" w:color="auto"/>
        <w:left w:val="none" w:sz="0" w:space="0" w:color="auto"/>
        <w:bottom w:val="none" w:sz="0" w:space="0" w:color="auto"/>
        <w:right w:val="none" w:sz="0" w:space="0" w:color="auto"/>
      </w:divBdr>
    </w:div>
    <w:div w:id="224798231">
      <w:bodyDiv w:val="1"/>
      <w:marLeft w:val="0"/>
      <w:marRight w:val="0"/>
      <w:marTop w:val="0"/>
      <w:marBottom w:val="0"/>
      <w:divBdr>
        <w:top w:val="none" w:sz="0" w:space="0" w:color="auto"/>
        <w:left w:val="none" w:sz="0" w:space="0" w:color="auto"/>
        <w:bottom w:val="none" w:sz="0" w:space="0" w:color="auto"/>
        <w:right w:val="none" w:sz="0" w:space="0" w:color="auto"/>
      </w:divBdr>
    </w:div>
    <w:div w:id="262037378">
      <w:bodyDiv w:val="1"/>
      <w:marLeft w:val="0"/>
      <w:marRight w:val="0"/>
      <w:marTop w:val="0"/>
      <w:marBottom w:val="0"/>
      <w:divBdr>
        <w:top w:val="none" w:sz="0" w:space="0" w:color="auto"/>
        <w:left w:val="none" w:sz="0" w:space="0" w:color="auto"/>
        <w:bottom w:val="none" w:sz="0" w:space="0" w:color="auto"/>
        <w:right w:val="none" w:sz="0" w:space="0" w:color="auto"/>
      </w:divBdr>
    </w:div>
    <w:div w:id="288977990">
      <w:bodyDiv w:val="1"/>
      <w:marLeft w:val="0"/>
      <w:marRight w:val="0"/>
      <w:marTop w:val="0"/>
      <w:marBottom w:val="0"/>
      <w:divBdr>
        <w:top w:val="none" w:sz="0" w:space="0" w:color="auto"/>
        <w:left w:val="none" w:sz="0" w:space="0" w:color="auto"/>
        <w:bottom w:val="none" w:sz="0" w:space="0" w:color="auto"/>
        <w:right w:val="none" w:sz="0" w:space="0" w:color="auto"/>
      </w:divBdr>
    </w:div>
    <w:div w:id="306014720">
      <w:bodyDiv w:val="1"/>
      <w:marLeft w:val="0"/>
      <w:marRight w:val="0"/>
      <w:marTop w:val="0"/>
      <w:marBottom w:val="0"/>
      <w:divBdr>
        <w:top w:val="none" w:sz="0" w:space="0" w:color="auto"/>
        <w:left w:val="none" w:sz="0" w:space="0" w:color="auto"/>
        <w:bottom w:val="none" w:sz="0" w:space="0" w:color="auto"/>
        <w:right w:val="none" w:sz="0" w:space="0" w:color="auto"/>
      </w:divBdr>
    </w:div>
    <w:div w:id="326178352">
      <w:bodyDiv w:val="1"/>
      <w:marLeft w:val="0"/>
      <w:marRight w:val="0"/>
      <w:marTop w:val="0"/>
      <w:marBottom w:val="0"/>
      <w:divBdr>
        <w:top w:val="none" w:sz="0" w:space="0" w:color="auto"/>
        <w:left w:val="none" w:sz="0" w:space="0" w:color="auto"/>
        <w:bottom w:val="none" w:sz="0" w:space="0" w:color="auto"/>
        <w:right w:val="none" w:sz="0" w:space="0" w:color="auto"/>
      </w:divBdr>
    </w:div>
    <w:div w:id="339242267">
      <w:bodyDiv w:val="1"/>
      <w:marLeft w:val="0"/>
      <w:marRight w:val="0"/>
      <w:marTop w:val="0"/>
      <w:marBottom w:val="0"/>
      <w:divBdr>
        <w:top w:val="none" w:sz="0" w:space="0" w:color="auto"/>
        <w:left w:val="none" w:sz="0" w:space="0" w:color="auto"/>
        <w:bottom w:val="none" w:sz="0" w:space="0" w:color="auto"/>
        <w:right w:val="none" w:sz="0" w:space="0" w:color="auto"/>
      </w:divBdr>
    </w:div>
    <w:div w:id="340084908">
      <w:bodyDiv w:val="1"/>
      <w:marLeft w:val="0"/>
      <w:marRight w:val="0"/>
      <w:marTop w:val="0"/>
      <w:marBottom w:val="0"/>
      <w:divBdr>
        <w:top w:val="none" w:sz="0" w:space="0" w:color="auto"/>
        <w:left w:val="none" w:sz="0" w:space="0" w:color="auto"/>
        <w:bottom w:val="none" w:sz="0" w:space="0" w:color="auto"/>
        <w:right w:val="none" w:sz="0" w:space="0" w:color="auto"/>
      </w:divBdr>
    </w:div>
    <w:div w:id="347413436">
      <w:bodyDiv w:val="1"/>
      <w:marLeft w:val="0"/>
      <w:marRight w:val="0"/>
      <w:marTop w:val="0"/>
      <w:marBottom w:val="0"/>
      <w:divBdr>
        <w:top w:val="none" w:sz="0" w:space="0" w:color="auto"/>
        <w:left w:val="none" w:sz="0" w:space="0" w:color="auto"/>
        <w:bottom w:val="none" w:sz="0" w:space="0" w:color="auto"/>
        <w:right w:val="none" w:sz="0" w:space="0" w:color="auto"/>
      </w:divBdr>
    </w:div>
    <w:div w:id="350256288">
      <w:bodyDiv w:val="1"/>
      <w:marLeft w:val="0"/>
      <w:marRight w:val="0"/>
      <w:marTop w:val="0"/>
      <w:marBottom w:val="0"/>
      <w:divBdr>
        <w:top w:val="none" w:sz="0" w:space="0" w:color="auto"/>
        <w:left w:val="none" w:sz="0" w:space="0" w:color="auto"/>
        <w:bottom w:val="none" w:sz="0" w:space="0" w:color="auto"/>
        <w:right w:val="none" w:sz="0" w:space="0" w:color="auto"/>
      </w:divBdr>
    </w:div>
    <w:div w:id="356204264">
      <w:bodyDiv w:val="1"/>
      <w:marLeft w:val="0"/>
      <w:marRight w:val="0"/>
      <w:marTop w:val="0"/>
      <w:marBottom w:val="0"/>
      <w:divBdr>
        <w:top w:val="none" w:sz="0" w:space="0" w:color="auto"/>
        <w:left w:val="none" w:sz="0" w:space="0" w:color="auto"/>
        <w:bottom w:val="none" w:sz="0" w:space="0" w:color="auto"/>
        <w:right w:val="none" w:sz="0" w:space="0" w:color="auto"/>
      </w:divBdr>
    </w:div>
    <w:div w:id="364058805">
      <w:bodyDiv w:val="1"/>
      <w:marLeft w:val="0"/>
      <w:marRight w:val="0"/>
      <w:marTop w:val="0"/>
      <w:marBottom w:val="0"/>
      <w:divBdr>
        <w:top w:val="none" w:sz="0" w:space="0" w:color="auto"/>
        <w:left w:val="none" w:sz="0" w:space="0" w:color="auto"/>
        <w:bottom w:val="none" w:sz="0" w:space="0" w:color="auto"/>
        <w:right w:val="none" w:sz="0" w:space="0" w:color="auto"/>
      </w:divBdr>
    </w:div>
    <w:div w:id="367334872">
      <w:bodyDiv w:val="1"/>
      <w:marLeft w:val="0"/>
      <w:marRight w:val="0"/>
      <w:marTop w:val="0"/>
      <w:marBottom w:val="0"/>
      <w:divBdr>
        <w:top w:val="none" w:sz="0" w:space="0" w:color="auto"/>
        <w:left w:val="none" w:sz="0" w:space="0" w:color="auto"/>
        <w:bottom w:val="none" w:sz="0" w:space="0" w:color="auto"/>
        <w:right w:val="none" w:sz="0" w:space="0" w:color="auto"/>
      </w:divBdr>
    </w:div>
    <w:div w:id="372775162">
      <w:bodyDiv w:val="1"/>
      <w:marLeft w:val="0"/>
      <w:marRight w:val="0"/>
      <w:marTop w:val="0"/>
      <w:marBottom w:val="0"/>
      <w:divBdr>
        <w:top w:val="none" w:sz="0" w:space="0" w:color="auto"/>
        <w:left w:val="none" w:sz="0" w:space="0" w:color="auto"/>
        <w:bottom w:val="none" w:sz="0" w:space="0" w:color="auto"/>
        <w:right w:val="none" w:sz="0" w:space="0" w:color="auto"/>
      </w:divBdr>
    </w:div>
    <w:div w:id="386296406">
      <w:bodyDiv w:val="1"/>
      <w:marLeft w:val="0"/>
      <w:marRight w:val="0"/>
      <w:marTop w:val="0"/>
      <w:marBottom w:val="0"/>
      <w:divBdr>
        <w:top w:val="none" w:sz="0" w:space="0" w:color="auto"/>
        <w:left w:val="none" w:sz="0" w:space="0" w:color="auto"/>
        <w:bottom w:val="none" w:sz="0" w:space="0" w:color="auto"/>
        <w:right w:val="none" w:sz="0" w:space="0" w:color="auto"/>
      </w:divBdr>
    </w:div>
    <w:div w:id="406421322">
      <w:bodyDiv w:val="1"/>
      <w:marLeft w:val="0"/>
      <w:marRight w:val="0"/>
      <w:marTop w:val="0"/>
      <w:marBottom w:val="0"/>
      <w:divBdr>
        <w:top w:val="none" w:sz="0" w:space="0" w:color="auto"/>
        <w:left w:val="none" w:sz="0" w:space="0" w:color="auto"/>
        <w:bottom w:val="none" w:sz="0" w:space="0" w:color="auto"/>
        <w:right w:val="none" w:sz="0" w:space="0" w:color="auto"/>
      </w:divBdr>
    </w:div>
    <w:div w:id="423235107">
      <w:bodyDiv w:val="1"/>
      <w:marLeft w:val="0"/>
      <w:marRight w:val="0"/>
      <w:marTop w:val="0"/>
      <w:marBottom w:val="0"/>
      <w:divBdr>
        <w:top w:val="none" w:sz="0" w:space="0" w:color="auto"/>
        <w:left w:val="none" w:sz="0" w:space="0" w:color="auto"/>
        <w:bottom w:val="none" w:sz="0" w:space="0" w:color="auto"/>
        <w:right w:val="none" w:sz="0" w:space="0" w:color="auto"/>
      </w:divBdr>
    </w:div>
    <w:div w:id="424614351">
      <w:bodyDiv w:val="1"/>
      <w:marLeft w:val="0"/>
      <w:marRight w:val="0"/>
      <w:marTop w:val="0"/>
      <w:marBottom w:val="0"/>
      <w:divBdr>
        <w:top w:val="none" w:sz="0" w:space="0" w:color="auto"/>
        <w:left w:val="none" w:sz="0" w:space="0" w:color="auto"/>
        <w:bottom w:val="none" w:sz="0" w:space="0" w:color="auto"/>
        <w:right w:val="none" w:sz="0" w:space="0" w:color="auto"/>
      </w:divBdr>
    </w:div>
    <w:div w:id="426115784">
      <w:bodyDiv w:val="1"/>
      <w:marLeft w:val="0"/>
      <w:marRight w:val="0"/>
      <w:marTop w:val="0"/>
      <w:marBottom w:val="0"/>
      <w:divBdr>
        <w:top w:val="none" w:sz="0" w:space="0" w:color="auto"/>
        <w:left w:val="none" w:sz="0" w:space="0" w:color="auto"/>
        <w:bottom w:val="none" w:sz="0" w:space="0" w:color="auto"/>
        <w:right w:val="none" w:sz="0" w:space="0" w:color="auto"/>
      </w:divBdr>
    </w:div>
    <w:div w:id="451286903">
      <w:bodyDiv w:val="1"/>
      <w:marLeft w:val="0"/>
      <w:marRight w:val="0"/>
      <w:marTop w:val="0"/>
      <w:marBottom w:val="0"/>
      <w:divBdr>
        <w:top w:val="none" w:sz="0" w:space="0" w:color="auto"/>
        <w:left w:val="none" w:sz="0" w:space="0" w:color="auto"/>
        <w:bottom w:val="none" w:sz="0" w:space="0" w:color="auto"/>
        <w:right w:val="none" w:sz="0" w:space="0" w:color="auto"/>
      </w:divBdr>
    </w:div>
    <w:div w:id="457144100">
      <w:bodyDiv w:val="1"/>
      <w:marLeft w:val="0"/>
      <w:marRight w:val="0"/>
      <w:marTop w:val="0"/>
      <w:marBottom w:val="0"/>
      <w:divBdr>
        <w:top w:val="none" w:sz="0" w:space="0" w:color="auto"/>
        <w:left w:val="none" w:sz="0" w:space="0" w:color="auto"/>
        <w:bottom w:val="none" w:sz="0" w:space="0" w:color="auto"/>
        <w:right w:val="none" w:sz="0" w:space="0" w:color="auto"/>
      </w:divBdr>
    </w:div>
    <w:div w:id="491141575">
      <w:bodyDiv w:val="1"/>
      <w:marLeft w:val="0"/>
      <w:marRight w:val="0"/>
      <w:marTop w:val="0"/>
      <w:marBottom w:val="0"/>
      <w:divBdr>
        <w:top w:val="none" w:sz="0" w:space="0" w:color="auto"/>
        <w:left w:val="none" w:sz="0" w:space="0" w:color="auto"/>
        <w:bottom w:val="none" w:sz="0" w:space="0" w:color="auto"/>
        <w:right w:val="none" w:sz="0" w:space="0" w:color="auto"/>
      </w:divBdr>
    </w:div>
    <w:div w:id="497624641">
      <w:bodyDiv w:val="1"/>
      <w:marLeft w:val="0"/>
      <w:marRight w:val="0"/>
      <w:marTop w:val="0"/>
      <w:marBottom w:val="0"/>
      <w:divBdr>
        <w:top w:val="none" w:sz="0" w:space="0" w:color="auto"/>
        <w:left w:val="none" w:sz="0" w:space="0" w:color="auto"/>
        <w:bottom w:val="none" w:sz="0" w:space="0" w:color="auto"/>
        <w:right w:val="none" w:sz="0" w:space="0" w:color="auto"/>
      </w:divBdr>
    </w:div>
    <w:div w:id="518275313">
      <w:bodyDiv w:val="1"/>
      <w:marLeft w:val="0"/>
      <w:marRight w:val="0"/>
      <w:marTop w:val="0"/>
      <w:marBottom w:val="0"/>
      <w:divBdr>
        <w:top w:val="none" w:sz="0" w:space="0" w:color="auto"/>
        <w:left w:val="none" w:sz="0" w:space="0" w:color="auto"/>
        <w:bottom w:val="none" w:sz="0" w:space="0" w:color="auto"/>
        <w:right w:val="none" w:sz="0" w:space="0" w:color="auto"/>
      </w:divBdr>
    </w:div>
    <w:div w:id="521557179">
      <w:bodyDiv w:val="1"/>
      <w:marLeft w:val="0"/>
      <w:marRight w:val="0"/>
      <w:marTop w:val="0"/>
      <w:marBottom w:val="0"/>
      <w:divBdr>
        <w:top w:val="none" w:sz="0" w:space="0" w:color="auto"/>
        <w:left w:val="none" w:sz="0" w:space="0" w:color="auto"/>
        <w:bottom w:val="none" w:sz="0" w:space="0" w:color="auto"/>
        <w:right w:val="none" w:sz="0" w:space="0" w:color="auto"/>
      </w:divBdr>
    </w:div>
    <w:div w:id="551305117">
      <w:bodyDiv w:val="1"/>
      <w:marLeft w:val="0"/>
      <w:marRight w:val="0"/>
      <w:marTop w:val="0"/>
      <w:marBottom w:val="0"/>
      <w:divBdr>
        <w:top w:val="none" w:sz="0" w:space="0" w:color="auto"/>
        <w:left w:val="none" w:sz="0" w:space="0" w:color="auto"/>
        <w:bottom w:val="none" w:sz="0" w:space="0" w:color="auto"/>
        <w:right w:val="none" w:sz="0" w:space="0" w:color="auto"/>
      </w:divBdr>
    </w:div>
    <w:div w:id="579632325">
      <w:bodyDiv w:val="1"/>
      <w:marLeft w:val="0"/>
      <w:marRight w:val="0"/>
      <w:marTop w:val="0"/>
      <w:marBottom w:val="0"/>
      <w:divBdr>
        <w:top w:val="none" w:sz="0" w:space="0" w:color="auto"/>
        <w:left w:val="none" w:sz="0" w:space="0" w:color="auto"/>
        <w:bottom w:val="none" w:sz="0" w:space="0" w:color="auto"/>
        <w:right w:val="none" w:sz="0" w:space="0" w:color="auto"/>
      </w:divBdr>
    </w:div>
    <w:div w:id="587471419">
      <w:bodyDiv w:val="1"/>
      <w:marLeft w:val="0"/>
      <w:marRight w:val="0"/>
      <w:marTop w:val="0"/>
      <w:marBottom w:val="0"/>
      <w:divBdr>
        <w:top w:val="none" w:sz="0" w:space="0" w:color="auto"/>
        <w:left w:val="none" w:sz="0" w:space="0" w:color="auto"/>
        <w:bottom w:val="none" w:sz="0" w:space="0" w:color="auto"/>
        <w:right w:val="none" w:sz="0" w:space="0" w:color="auto"/>
      </w:divBdr>
    </w:div>
    <w:div w:id="592322052">
      <w:bodyDiv w:val="1"/>
      <w:marLeft w:val="0"/>
      <w:marRight w:val="0"/>
      <w:marTop w:val="0"/>
      <w:marBottom w:val="0"/>
      <w:divBdr>
        <w:top w:val="none" w:sz="0" w:space="0" w:color="auto"/>
        <w:left w:val="none" w:sz="0" w:space="0" w:color="auto"/>
        <w:bottom w:val="none" w:sz="0" w:space="0" w:color="auto"/>
        <w:right w:val="none" w:sz="0" w:space="0" w:color="auto"/>
      </w:divBdr>
    </w:div>
    <w:div w:id="598491118">
      <w:bodyDiv w:val="1"/>
      <w:marLeft w:val="0"/>
      <w:marRight w:val="0"/>
      <w:marTop w:val="0"/>
      <w:marBottom w:val="0"/>
      <w:divBdr>
        <w:top w:val="none" w:sz="0" w:space="0" w:color="auto"/>
        <w:left w:val="none" w:sz="0" w:space="0" w:color="auto"/>
        <w:bottom w:val="none" w:sz="0" w:space="0" w:color="auto"/>
        <w:right w:val="none" w:sz="0" w:space="0" w:color="auto"/>
      </w:divBdr>
    </w:div>
    <w:div w:id="602500136">
      <w:bodyDiv w:val="1"/>
      <w:marLeft w:val="0"/>
      <w:marRight w:val="0"/>
      <w:marTop w:val="0"/>
      <w:marBottom w:val="0"/>
      <w:divBdr>
        <w:top w:val="none" w:sz="0" w:space="0" w:color="auto"/>
        <w:left w:val="none" w:sz="0" w:space="0" w:color="auto"/>
        <w:bottom w:val="none" w:sz="0" w:space="0" w:color="auto"/>
        <w:right w:val="none" w:sz="0" w:space="0" w:color="auto"/>
      </w:divBdr>
    </w:div>
    <w:div w:id="628516519">
      <w:bodyDiv w:val="1"/>
      <w:marLeft w:val="0"/>
      <w:marRight w:val="0"/>
      <w:marTop w:val="0"/>
      <w:marBottom w:val="0"/>
      <w:divBdr>
        <w:top w:val="none" w:sz="0" w:space="0" w:color="auto"/>
        <w:left w:val="none" w:sz="0" w:space="0" w:color="auto"/>
        <w:bottom w:val="none" w:sz="0" w:space="0" w:color="auto"/>
        <w:right w:val="none" w:sz="0" w:space="0" w:color="auto"/>
      </w:divBdr>
    </w:div>
    <w:div w:id="629627169">
      <w:bodyDiv w:val="1"/>
      <w:marLeft w:val="0"/>
      <w:marRight w:val="0"/>
      <w:marTop w:val="0"/>
      <w:marBottom w:val="0"/>
      <w:divBdr>
        <w:top w:val="none" w:sz="0" w:space="0" w:color="auto"/>
        <w:left w:val="none" w:sz="0" w:space="0" w:color="auto"/>
        <w:bottom w:val="none" w:sz="0" w:space="0" w:color="auto"/>
        <w:right w:val="none" w:sz="0" w:space="0" w:color="auto"/>
      </w:divBdr>
    </w:div>
    <w:div w:id="637031593">
      <w:bodyDiv w:val="1"/>
      <w:marLeft w:val="0"/>
      <w:marRight w:val="0"/>
      <w:marTop w:val="0"/>
      <w:marBottom w:val="0"/>
      <w:divBdr>
        <w:top w:val="none" w:sz="0" w:space="0" w:color="auto"/>
        <w:left w:val="none" w:sz="0" w:space="0" w:color="auto"/>
        <w:bottom w:val="none" w:sz="0" w:space="0" w:color="auto"/>
        <w:right w:val="none" w:sz="0" w:space="0" w:color="auto"/>
      </w:divBdr>
    </w:div>
    <w:div w:id="638650329">
      <w:bodyDiv w:val="1"/>
      <w:marLeft w:val="0"/>
      <w:marRight w:val="0"/>
      <w:marTop w:val="0"/>
      <w:marBottom w:val="0"/>
      <w:divBdr>
        <w:top w:val="none" w:sz="0" w:space="0" w:color="auto"/>
        <w:left w:val="none" w:sz="0" w:space="0" w:color="auto"/>
        <w:bottom w:val="none" w:sz="0" w:space="0" w:color="auto"/>
        <w:right w:val="none" w:sz="0" w:space="0" w:color="auto"/>
      </w:divBdr>
    </w:div>
    <w:div w:id="689184721">
      <w:bodyDiv w:val="1"/>
      <w:marLeft w:val="0"/>
      <w:marRight w:val="0"/>
      <w:marTop w:val="0"/>
      <w:marBottom w:val="0"/>
      <w:divBdr>
        <w:top w:val="none" w:sz="0" w:space="0" w:color="auto"/>
        <w:left w:val="none" w:sz="0" w:space="0" w:color="auto"/>
        <w:bottom w:val="none" w:sz="0" w:space="0" w:color="auto"/>
        <w:right w:val="none" w:sz="0" w:space="0" w:color="auto"/>
      </w:divBdr>
    </w:div>
    <w:div w:id="713238189">
      <w:bodyDiv w:val="1"/>
      <w:marLeft w:val="0"/>
      <w:marRight w:val="0"/>
      <w:marTop w:val="0"/>
      <w:marBottom w:val="0"/>
      <w:divBdr>
        <w:top w:val="none" w:sz="0" w:space="0" w:color="auto"/>
        <w:left w:val="none" w:sz="0" w:space="0" w:color="auto"/>
        <w:bottom w:val="none" w:sz="0" w:space="0" w:color="auto"/>
        <w:right w:val="none" w:sz="0" w:space="0" w:color="auto"/>
      </w:divBdr>
    </w:div>
    <w:div w:id="733240246">
      <w:bodyDiv w:val="1"/>
      <w:marLeft w:val="0"/>
      <w:marRight w:val="0"/>
      <w:marTop w:val="0"/>
      <w:marBottom w:val="0"/>
      <w:divBdr>
        <w:top w:val="none" w:sz="0" w:space="0" w:color="auto"/>
        <w:left w:val="none" w:sz="0" w:space="0" w:color="auto"/>
        <w:bottom w:val="none" w:sz="0" w:space="0" w:color="auto"/>
        <w:right w:val="none" w:sz="0" w:space="0" w:color="auto"/>
      </w:divBdr>
    </w:div>
    <w:div w:id="741950531">
      <w:bodyDiv w:val="1"/>
      <w:marLeft w:val="0"/>
      <w:marRight w:val="0"/>
      <w:marTop w:val="0"/>
      <w:marBottom w:val="0"/>
      <w:divBdr>
        <w:top w:val="none" w:sz="0" w:space="0" w:color="auto"/>
        <w:left w:val="none" w:sz="0" w:space="0" w:color="auto"/>
        <w:bottom w:val="none" w:sz="0" w:space="0" w:color="auto"/>
        <w:right w:val="none" w:sz="0" w:space="0" w:color="auto"/>
      </w:divBdr>
    </w:div>
    <w:div w:id="773137976">
      <w:bodyDiv w:val="1"/>
      <w:marLeft w:val="0"/>
      <w:marRight w:val="0"/>
      <w:marTop w:val="0"/>
      <w:marBottom w:val="0"/>
      <w:divBdr>
        <w:top w:val="none" w:sz="0" w:space="0" w:color="auto"/>
        <w:left w:val="none" w:sz="0" w:space="0" w:color="auto"/>
        <w:bottom w:val="none" w:sz="0" w:space="0" w:color="auto"/>
        <w:right w:val="none" w:sz="0" w:space="0" w:color="auto"/>
      </w:divBdr>
    </w:div>
    <w:div w:id="797991143">
      <w:bodyDiv w:val="1"/>
      <w:marLeft w:val="0"/>
      <w:marRight w:val="0"/>
      <w:marTop w:val="0"/>
      <w:marBottom w:val="0"/>
      <w:divBdr>
        <w:top w:val="none" w:sz="0" w:space="0" w:color="auto"/>
        <w:left w:val="none" w:sz="0" w:space="0" w:color="auto"/>
        <w:bottom w:val="none" w:sz="0" w:space="0" w:color="auto"/>
        <w:right w:val="none" w:sz="0" w:space="0" w:color="auto"/>
      </w:divBdr>
    </w:div>
    <w:div w:id="806894777">
      <w:bodyDiv w:val="1"/>
      <w:marLeft w:val="0"/>
      <w:marRight w:val="0"/>
      <w:marTop w:val="0"/>
      <w:marBottom w:val="0"/>
      <w:divBdr>
        <w:top w:val="none" w:sz="0" w:space="0" w:color="auto"/>
        <w:left w:val="none" w:sz="0" w:space="0" w:color="auto"/>
        <w:bottom w:val="none" w:sz="0" w:space="0" w:color="auto"/>
        <w:right w:val="none" w:sz="0" w:space="0" w:color="auto"/>
      </w:divBdr>
    </w:div>
    <w:div w:id="807554475">
      <w:bodyDiv w:val="1"/>
      <w:marLeft w:val="0"/>
      <w:marRight w:val="0"/>
      <w:marTop w:val="0"/>
      <w:marBottom w:val="0"/>
      <w:divBdr>
        <w:top w:val="none" w:sz="0" w:space="0" w:color="auto"/>
        <w:left w:val="none" w:sz="0" w:space="0" w:color="auto"/>
        <w:bottom w:val="none" w:sz="0" w:space="0" w:color="auto"/>
        <w:right w:val="none" w:sz="0" w:space="0" w:color="auto"/>
      </w:divBdr>
    </w:div>
    <w:div w:id="838808676">
      <w:bodyDiv w:val="1"/>
      <w:marLeft w:val="0"/>
      <w:marRight w:val="0"/>
      <w:marTop w:val="0"/>
      <w:marBottom w:val="0"/>
      <w:divBdr>
        <w:top w:val="none" w:sz="0" w:space="0" w:color="auto"/>
        <w:left w:val="none" w:sz="0" w:space="0" w:color="auto"/>
        <w:bottom w:val="none" w:sz="0" w:space="0" w:color="auto"/>
        <w:right w:val="none" w:sz="0" w:space="0" w:color="auto"/>
      </w:divBdr>
    </w:div>
    <w:div w:id="852184482">
      <w:bodyDiv w:val="1"/>
      <w:marLeft w:val="0"/>
      <w:marRight w:val="0"/>
      <w:marTop w:val="0"/>
      <w:marBottom w:val="0"/>
      <w:divBdr>
        <w:top w:val="none" w:sz="0" w:space="0" w:color="auto"/>
        <w:left w:val="none" w:sz="0" w:space="0" w:color="auto"/>
        <w:bottom w:val="none" w:sz="0" w:space="0" w:color="auto"/>
        <w:right w:val="none" w:sz="0" w:space="0" w:color="auto"/>
      </w:divBdr>
    </w:div>
    <w:div w:id="852494002">
      <w:bodyDiv w:val="1"/>
      <w:marLeft w:val="0"/>
      <w:marRight w:val="0"/>
      <w:marTop w:val="0"/>
      <w:marBottom w:val="0"/>
      <w:divBdr>
        <w:top w:val="none" w:sz="0" w:space="0" w:color="auto"/>
        <w:left w:val="none" w:sz="0" w:space="0" w:color="auto"/>
        <w:bottom w:val="none" w:sz="0" w:space="0" w:color="auto"/>
        <w:right w:val="none" w:sz="0" w:space="0" w:color="auto"/>
      </w:divBdr>
    </w:div>
    <w:div w:id="853959985">
      <w:bodyDiv w:val="1"/>
      <w:marLeft w:val="0"/>
      <w:marRight w:val="0"/>
      <w:marTop w:val="0"/>
      <w:marBottom w:val="0"/>
      <w:divBdr>
        <w:top w:val="none" w:sz="0" w:space="0" w:color="auto"/>
        <w:left w:val="none" w:sz="0" w:space="0" w:color="auto"/>
        <w:bottom w:val="none" w:sz="0" w:space="0" w:color="auto"/>
        <w:right w:val="none" w:sz="0" w:space="0" w:color="auto"/>
      </w:divBdr>
    </w:div>
    <w:div w:id="863246848">
      <w:bodyDiv w:val="1"/>
      <w:marLeft w:val="0"/>
      <w:marRight w:val="0"/>
      <w:marTop w:val="0"/>
      <w:marBottom w:val="0"/>
      <w:divBdr>
        <w:top w:val="none" w:sz="0" w:space="0" w:color="auto"/>
        <w:left w:val="none" w:sz="0" w:space="0" w:color="auto"/>
        <w:bottom w:val="none" w:sz="0" w:space="0" w:color="auto"/>
        <w:right w:val="none" w:sz="0" w:space="0" w:color="auto"/>
      </w:divBdr>
    </w:div>
    <w:div w:id="912660510">
      <w:bodyDiv w:val="1"/>
      <w:marLeft w:val="0"/>
      <w:marRight w:val="0"/>
      <w:marTop w:val="0"/>
      <w:marBottom w:val="0"/>
      <w:divBdr>
        <w:top w:val="none" w:sz="0" w:space="0" w:color="auto"/>
        <w:left w:val="none" w:sz="0" w:space="0" w:color="auto"/>
        <w:bottom w:val="none" w:sz="0" w:space="0" w:color="auto"/>
        <w:right w:val="none" w:sz="0" w:space="0" w:color="auto"/>
      </w:divBdr>
    </w:div>
    <w:div w:id="914318758">
      <w:bodyDiv w:val="1"/>
      <w:marLeft w:val="0"/>
      <w:marRight w:val="0"/>
      <w:marTop w:val="0"/>
      <w:marBottom w:val="0"/>
      <w:divBdr>
        <w:top w:val="none" w:sz="0" w:space="0" w:color="auto"/>
        <w:left w:val="none" w:sz="0" w:space="0" w:color="auto"/>
        <w:bottom w:val="none" w:sz="0" w:space="0" w:color="auto"/>
        <w:right w:val="none" w:sz="0" w:space="0" w:color="auto"/>
      </w:divBdr>
    </w:div>
    <w:div w:id="921642865">
      <w:bodyDiv w:val="1"/>
      <w:marLeft w:val="0"/>
      <w:marRight w:val="0"/>
      <w:marTop w:val="0"/>
      <w:marBottom w:val="0"/>
      <w:divBdr>
        <w:top w:val="none" w:sz="0" w:space="0" w:color="auto"/>
        <w:left w:val="none" w:sz="0" w:space="0" w:color="auto"/>
        <w:bottom w:val="none" w:sz="0" w:space="0" w:color="auto"/>
        <w:right w:val="none" w:sz="0" w:space="0" w:color="auto"/>
      </w:divBdr>
    </w:div>
    <w:div w:id="927545897">
      <w:bodyDiv w:val="1"/>
      <w:marLeft w:val="0"/>
      <w:marRight w:val="0"/>
      <w:marTop w:val="0"/>
      <w:marBottom w:val="0"/>
      <w:divBdr>
        <w:top w:val="none" w:sz="0" w:space="0" w:color="auto"/>
        <w:left w:val="none" w:sz="0" w:space="0" w:color="auto"/>
        <w:bottom w:val="none" w:sz="0" w:space="0" w:color="auto"/>
        <w:right w:val="none" w:sz="0" w:space="0" w:color="auto"/>
      </w:divBdr>
    </w:div>
    <w:div w:id="932395567">
      <w:bodyDiv w:val="1"/>
      <w:marLeft w:val="0"/>
      <w:marRight w:val="0"/>
      <w:marTop w:val="0"/>
      <w:marBottom w:val="0"/>
      <w:divBdr>
        <w:top w:val="none" w:sz="0" w:space="0" w:color="auto"/>
        <w:left w:val="none" w:sz="0" w:space="0" w:color="auto"/>
        <w:bottom w:val="none" w:sz="0" w:space="0" w:color="auto"/>
        <w:right w:val="none" w:sz="0" w:space="0" w:color="auto"/>
      </w:divBdr>
    </w:div>
    <w:div w:id="937257785">
      <w:bodyDiv w:val="1"/>
      <w:marLeft w:val="0"/>
      <w:marRight w:val="0"/>
      <w:marTop w:val="0"/>
      <w:marBottom w:val="0"/>
      <w:divBdr>
        <w:top w:val="none" w:sz="0" w:space="0" w:color="auto"/>
        <w:left w:val="none" w:sz="0" w:space="0" w:color="auto"/>
        <w:bottom w:val="none" w:sz="0" w:space="0" w:color="auto"/>
        <w:right w:val="none" w:sz="0" w:space="0" w:color="auto"/>
      </w:divBdr>
    </w:div>
    <w:div w:id="949241562">
      <w:bodyDiv w:val="1"/>
      <w:marLeft w:val="0"/>
      <w:marRight w:val="0"/>
      <w:marTop w:val="0"/>
      <w:marBottom w:val="0"/>
      <w:divBdr>
        <w:top w:val="none" w:sz="0" w:space="0" w:color="auto"/>
        <w:left w:val="none" w:sz="0" w:space="0" w:color="auto"/>
        <w:bottom w:val="none" w:sz="0" w:space="0" w:color="auto"/>
        <w:right w:val="none" w:sz="0" w:space="0" w:color="auto"/>
      </w:divBdr>
    </w:div>
    <w:div w:id="953025214">
      <w:bodyDiv w:val="1"/>
      <w:marLeft w:val="0"/>
      <w:marRight w:val="0"/>
      <w:marTop w:val="0"/>
      <w:marBottom w:val="0"/>
      <w:divBdr>
        <w:top w:val="none" w:sz="0" w:space="0" w:color="auto"/>
        <w:left w:val="none" w:sz="0" w:space="0" w:color="auto"/>
        <w:bottom w:val="none" w:sz="0" w:space="0" w:color="auto"/>
        <w:right w:val="none" w:sz="0" w:space="0" w:color="auto"/>
      </w:divBdr>
    </w:div>
    <w:div w:id="985091057">
      <w:bodyDiv w:val="1"/>
      <w:marLeft w:val="0"/>
      <w:marRight w:val="0"/>
      <w:marTop w:val="0"/>
      <w:marBottom w:val="0"/>
      <w:divBdr>
        <w:top w:val="none" w:sz="0" w:space="0" w:color="auto"/>
        <w:left w:val="none" w:sz="0" w:space="0" w:color="auto"/>
        <w:bottom w:val="none" w:sz="0" w:space="0" w:color="auto"/>
        <w:right w:val="none" w:sz="0" w:space="0" w:color="auto"/>
      </w:divBdr>
    </w:div>
    <w:div w:id="997540294">
      <w:bodyDiv w:val="1"/>
      <w:marLeft w:val="0"/>
      <w:marRight w:val="0"/>
      <w:marTop w:val="0"/>
      <w:marBottom w:val="0"/>
      <w:divBdr>
        <w:top w:val="none" w:sz="0" w:space="0" w:color="auto"/>
        <w:left w:val="none" w:sz="0" w:space="0" w:color="auto"/>
        <w:bottom w:val="none" w:sz="0" w:space="0" w:color="auto"/>
        <w:right w:val="none" w:sz="0" w:space="0" w:color="auto"/>
      </w:divBdr>
    </w:div>
    <w:div w:id="1002853668">
      <w:bodyDiv w:val="1"/>
      <w:marLeft w:val="0"/>
      <w:marRight w:val="0"/>
      <w:marTop w:val="0"/>
      <w:marBottom w:val="0"/>
      <w:divBdr>
        <w:top w:val="none" w:sz="0" w:space="0" w:color="auto"/>
        <w:left w:val="none" w:sz="0" w:space="0" w:color="auto"/>
        <w:bottom w:val="none" w:sz="0" w:space="0" w:color="auto"/>
        <w:right w:val="none" w:sz="0" w:space="0" w:color="auto"/>
      </w:divBdr>
    </w:div>
    <w:div w:id="1013145540">
      <w:bodyDiv w:val="1"/>
      <w:marLeft w:val="0"/>
      <w:marRight w:val="0"/>
      <w:marTop w:val="0"/>
      <w:marBottom w:val="0"/>
      <w:divBdr>
        <w:top w:val="none" w:sz="0" w:space="0" w:color="auto"/>
        <w:left w:val="none" w:sz="0" w:space="0" w:color="auto"/>
        <w:bottom w:val="none" w:sz="0" w:space="0" w:color="auto"/>
        <w:right w:val="none" w:sz="0" w:space="0" w:color="auto"/>
      </w:divBdr>
    </w:div>
    <w:div w:id="1027635406">
      <w:bodyDiv w:val="1"/>
      <w:marLeft w:val="0"/>
      <w:marRight w:val="0"/>
      <w:marTop w:val="0"/>
      <w:marBottom w:val="0"/>
      <w:divBdr>
        <w:top w:val="none" w:sz="0" w:space="0" w:color="auto"/>
        <w:left w:val="none" w:sz="0" w:space="0" w:color="auto"/>
        <w:bottom w:val="none" w:sz="0" w:space="0" w:color="auto"/>
        <w:right w:val="none" w:sz="0" w:space="0" w:color="auto"/>
      </w:divBdr>
    </w:div>
    <w:div w:id="1075786759">
      <w:bodyDiv w:val="1"/>
      <w:marLeft w:val="0"/>
      <w:marRight w:val="0"/>
      <w:marTop w:val="0"/>
      <w:marBottom w:val="0"/>
      <w:divBdr>
        <w:top w:val="none" w:sz="0" w:space="0" w:color="auto"/>
        <w:left w:val="none" w:sz="0" w:space="0" w:color="auto"/>
        <w:bottom w:val="none" w:sz="0" w:space="0" w:color="auto"/>
        <w:right w:val="none" w:sz="0" w:space="0" w:color="auto"/>
      </w:divBdr>
    </w:div>
    <w:div w:id="1090003916">
      <w:bodyDiv w:val="1"/>
      <w:marLeft w:val="0"/>
      <w:marRight w:val="0"/>
      <w:marTop w:val="0"/>
      <w:marBottom w:val="0"/>
      <w:divBdr>
        <w:top w:val="none" w:sz="0" w:space="0" w:color="auto"/>
        <w:left w:val="none" w:sz="0" w:space="0" w:color="auto"/>
        <w:bottom w:val="none" w:sz="0" w:space="0" w:color="auto"/>
        <w:right w:val="none" w:sz="0" w:space="0" w:color="auto"/>
      </w:divBdr>
    </w:div>
    <w:div w:id="1104225037">
      <w:bodyDiv w:val="1"/>
      <w:marLeft w:val="0"/>
      <w:marRight w:val="0"/>
      <w:marTop w:val="0"/>
      <w:marBottom w:val="0"/>
      <w:divBdr>
        <w:top w:val="none" w:sz="0" w:space="0" w:color="auto"/>
        <w:left w:val="none" w:sz="0" w:space="0" w:color="auto"/>
        <w:bottom w:val="none" w:sz="0" w:space="0" w:color="auto"/>
        <w:right w:val="none" w:sz="0" w:space="0" w:color="auto"/>
      </w:divBdr>
    </w:div>
    <w:div w:id="1107849642">
      <w:bodyDiv w:val="1"/>
      <w:marLeft w:val="0"/>
      <w:marRight w:val="0"/>
      <w:marTop w:val="0"/>
      <w:marBottom w:val="0"/>
      <w:divBdr>
        <w:top w:val="none" w:sz="0" w:space="0" w:color="auto"/>
        <w:left w:val="none" w:sz="0" w:space="0" w:color="auto"/>
        <w:bottom w:val="none" w:sz="0" w:space="0" w:color="auto"/>
        <w:right w:val="none" w:sz="0" w:space="0" w:color="auto"/>
      </w:divBdr>
    </w:div>
    <w:div w:id="1109082604">
      <w:bodyDiv w:val="1"/>
      <w:marLeft w:val="0"/>
      <w:marRight w:val="0"/>
      <w:marTop w:val="0"/>
      <w:marBottom w:val="0"/>
      <w:divBdr>
        <w:top w:val="none" w:sz="0" w:space="0" w:color="auto"/>
        <w:left w:val="none" w:sz="0" w:space="0" w:color="auto"/>
        <w:bottom w:val="none" w:sz="0" w:space="0" w:color="auto"/>
        <w:right w:val="none" w:sz="0" w:space="0" w:color="auto"/>
      </w:divBdr>
    </w:div>
    <w:div w:id="1125468130">
      <w:bodyDiv w:val="1"/>
      <w:marLeft w:val="0"/>
      <w:marRight w:val="0"/>
      <w:marTop w:val="0"/>
      <w:marBottom w:val="0"/>
      <w:divBdr>
        <w:top w:val="none" w:sz="0" w:space="0" w:color="auto"/>
        <w:left w:val="none" w:sz="0" w:space="0" w:color="auto"/>
        <w:bottom w:val="none" w:sz="0" w:space="0" w:color="auto"/>
        <w:right w:val="none" w:sz="0" w:space="0" w:color="auto"/>
      </w:divBdr>
    </w:div>
    <w:div w:id="1147015016">
      <w:bodyDiv w:val="1"/>
      <w:marLeft w:val="0"/>
      <w:marRight w:val="0"/>
      <w:marTop w:val="0"/>
      <w:marBottom w:val="0"/>
      <w:divBdr>
        <w:top w:val="none" w:sz="0" w:space="0" w:color="auto"/>
        <w:left w:val="none" w:sz="0" w:space="0" w:color="auto"/>
        <w:bottom w:val="none" w:sz="0" w:space="0" w:color="auto"/>
        <w:right w:val="none" w:sz="0" w:space="0" w:color="auto"/>
      </w:divBdr>
    </w:div>
    <w:div w:id="1147363294">
      <w:bodyDiv w:val="1"/>
      <w:marLeft w:val="0"/>
      <w:marRight w:val="0"/>
      <w:marTop w:val="0"/>
      <w:marBottom w:val="0"/>
      <w:divBdr>
        <w:top w:val="none" w:sz="0" w:space="0" w:color="auto"/>
        <w:left w:val="none" w:sz="0" w:space="0" w:color="auto"/>
        <w:bottom w:val="none" w:sz="0" w:space="0" w:color="auto"/>
        <w:right w:val="none" w:sz="0" w:space="0" w:color="auto"/>
      </w:divBdr>
    </w:div>
    <w:div w:id="1153180389">
      <w:bodyDiv w:val="1"/>
      <w:marLeft w:val="0"/>
      <w:marRight w:val="0"/>
      <w:marTop w:val="0"/>
      <w:marBottom w:val="0"/>
      <w:divBdr>
        <w:top w:val="none" w:sz="0" w:space="0" w:color="auto"/>
        <w:left w:val="none" w:sz="0" w:space="0" w:color="auto"/>
        <w:bottom w:val="none" w:sz="0" w:space="0" w:color="auto"/>
        <w:right w:val="none" w:sz="0" w:space="0" w:color="auto"/>
      </w:divBdr>
    </w:div>
    <w:div w:id="1176116850">
      <w:bodyDiv w:val="1"/>
      <w:marLeft w:val="0"/>
      <w:marRight w:val="0"/>
      <w:marTop w:val="0"/>
      <w:marBottom w:val="0"/>
      <w:divBdr>
        <w:top w:val="none" w:sz="0" w:space="0" w:color="auto"/>
        <w:left w:val="none" w:sz="0" w:space="0" w:color="auto"/>
        <w:bottom w:val="none" w:sz="0" w:space="0" w:color="auto"/>
        <w:right w:val="none" w:sz="0" w:space="0" w:color="auto"/>
      </w:divBdr>
      <w:divsChild>
        <w:div w:id="307590367">
          <w:marLeft w:val="0"/>
          <w:marRight w:val="0"/>
          <w:marTop w:val="0"/>
          <w:marBottom w:val="0"/>
          <w:divBdr>
            <w:top w:val="none" w:sz="0" w:space="0" w:color="auto"/>
            <w:left w:val="none" w:sz="0" w:space="0" w:color="auto"/>
            <w:bottom w:val="none" w:sz="0" w:space="0" w:color="auto"/>
            <w:right w:val="none" w:sz="0" w:space="0" w:color="auto"/>
          </w:divBdr>
          <w:divsChild>
            <w:div w:id="1085031382">
              <w:marLeft w:val="0"/>
              <w:marRight w:val="0"/>
              <w:marTop w:val="0"/>
              <w:marBottom w:val="0"/>
              <w:divBdr>
                <w:top w:val="none" w:sz="0" w:space="0" w:color="auto"/>
                <w:left w:val="none" w:sz="0" w:space="0" w:color="auto"/>
                <w:bottom w:val="none" w:sz="0" w:space="0" w:color="auto"/>
                <w:right w:val="none" w:sz="0" w:space="0" w:color="auto"/>
              </w:divBdr>
              <w:divsChild>
                <w:div w:id="225537280">
                  <w:marLeft w:val="0"/>
                  <w:marRight w:val="0"/>
                  <w:marTop w:val="0"/>
                  <w:marBottom w:val="0"/>
                  <w:divBdr>
                    <w:top w:val="none" w:sz="0" w:space="0" w:color="auto"/>
                    <w:left w:val="none" w:sz="0" w:space="0" w:color="auto"/>
                    <w:bottom w:val="none" w:sz="0" w:space="0" w:color="auto"/>
                    <w:right w:val="none" w:sz="0" w:space="0" w:color="auto"/>
                  </w:divBdr>
                  <w:divsChild>
                    <w:div w:id="168058757">
                      <w:marLeft w:val="0"/>
                      <w:marRight w:val="0"/>
                      <w:marTop w:val="0"/>
                      <w:marBottom w:val="0"/>
                      <w:divBdr>
                        <w:top w:val="none" w:sz="0" w:space="0" w:color="auto"/>
                        <w:left w:val="none" w:sz="0" w:space="0" w:color="auto"/>
                        <w:bottom w:val="none" w:sz="0" w:space="0" w:color="auto"/>
                        <w:right w:val="none" w:sz="0" w:space="0" w:color="auto"/>
                      </w:divBdr>
                      <w:divsChild>
                        <w:div w:id="138648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5926355">
      <w:bodyDiv w:val="1"/>
      <w:marLeft w:val="0"/>
      <w:marRight w:val="0"/>
      <w:marTop w:val="0"/>
      <w:marBottom w:val="0"/>
      <w:divBdr>
        <w:top w:val="none" w:sz="0" w:space="0" w:color="auto"/>
        <w:left w:val="none" w:sz="0" w:space="0" w:color="auto"/>
        <w:bottom w:val="none" w:sz="0" w:space="0" w:color="auto"/>
        <w:right w:val="none" w:sz="0" w:space="0" w:color="auto"/>
      </w:divBdr>
    </w:div>
    <w:div w:id="1199396009">
      <w:bodyDiv w:val="1"/>
      <w:marLeft w:val="0"/>
      <w:marRight w:val="0"/>
      <w:marTop w:val="0"/>
      <w:marBottom w:val="0"/>
      <w:divBdr>
        <w:top w:val="none" w:sz="0" w:space="0" w:color="auto"/>
        <w:left w:val="none" w:sz="0" w:space="0" w:color="auto"/>
        <w:bottom w:val="none" w:sz="0" w:space="0" w:color="auto"/>
        <w:right w:val="none" w:sz="0" w:space="0" w:color="auto"/>
      </w:divBdr>
    </w:div>
    <w:div w:id="1210918249">
      <w:bodyDiv w:val="1"/>
      <w:marLeft w:val="0"/>
      <w:marRight w:val="0"/>
      <w:marTop w:val="0"/>
      <w:marBottom w:val="0"/>
      <w:divBdr>
        <w:top w:val="none" w:sz="0" w:space="0" w:color="auto"/>
        <w:left w:val="none" w:sz="0" w:space="0" w:color="auto"/>
        <w:bottom w:val="none" w:sz="0" w:space="0" w:color="auto"/>
        <w:right w:val="none" w:sz="0" w:space="0" w:color="auto"/>
      </w:divBdr>
    </w:div>
    <w:div w:id="1215049306">
      <w:bodyDiv w:val="1"/>
      <w:marLeft w:val="0"/>
      <w:marRight w:val="0"/>
      <w:marTop w:val="0"/>
      <w:marBottom w:val="0"/>
      <w:divBdr>
        <w:top w:val="none" w:sz="0" w:space="0" w:color="auto"/>
        <w:left w:val="none" w:sz="0" w:space="0" w:color="auto"/>
        <w:bottom w:val="none" w:sz="0" w:space="0" w:color="auto"/>
        <w:right w:val="none" w:sz="0" w:space="0" w:color="auto"/>
      </w:divBdr>
    </w:div>
    <w:div w:id="1223250277">
      <w:bodyDiv w:val="1"/>
      <w:marLeft w:val="0"/>
      <w:marRight w:val="0"/>
      <w:marTop w:val="0"/>
      <w:marBottom w:val="0"/>
      <w:divBdr>
        <w:top w:val="none" w:sz="0" w:space="0" w:color="auto"/>
        <w:left w:val="none" w:sz="0" w:space="0" w:color="auto"/>
        <w:bottom w:val="none" w:sz="0" w:space="0" w:color="auto"/>
        <w:right w:val="none" w:sz="0" w:space="0" w:color="auto"/>
      </w:divBdr>
    </w:div>
    <w:div w:id="1225992503">
      <w:bodyDiv w:val="1"/>
      <w:marLeft w:val="0"/>
      <w:marRight w:val="0"/>
      <w:marTop w:val="0"/>
      <w:marBottom w:val="0"/>
      <w:divBdr>
        <w:top w:val="none" w:sz="0" w:space="0" w:color="auto"/>
        <w:left w:val="none" w:sz="0" w:space="0" w:color="auto"/>
        <w:bottom w:val="none" w:sz="0" w:space="0" w:color="auto"/>
        <w:right w:val="none" w:sz="0" w:space="0" w:color="auto"/>
      </w:divBdr>
    </w:div>
    <w:div w:id="1240872363">
      <w:bodyDiv w:val="1"/>
      <w:marLeft w:val="0"/>
      <w:marRight w:val="0"/>
      <w:marTop w:val="0"/>
      <w:marBottom w:val="0"/>
      <w:divBdr>
        <w:top w:val="none" w:sz="0" w:space="0" w:color="auto"/>
        <w:left w:val="none" w:sz="0" w:space="0" w:color="auto"/>
        <w:bottom w:val="none" w:sz="0" w:space="0" w:color="auto"/>
        <w:right w:val="none" w:sz="0" w:space="0" w:color="auto"/>
      </w:divBdr>
    </w:div>
    <w:div w:id="1255624292">
      <w:bodyDiv w:val="1"/>
      <w:marLeft w:val="0"/>
      <w:marRight w:val="0"/>
      <w:marTop w:val="0"/>
      <w:marBottom w:val="0"/>
      <w:divBdr>
        <w:top w:val="none" w:sz="0" w:space="0" w:color="auto"/>
        <w:left w:val="none" w:sz="0" w:space="0" w:color="auto"/>
        <w:bottom w:val="none" w:sz="0" w:space="0" w:color="auto"/>
        <w:right w:val="none" w:sz="0" w:space="0" w:color="auto"/>
      </w:divBdr>
    </w:div>
    <w:div w:id="1261523279">
      <w:bodyDiv w:val="1"/>
      <w:marLeft w:val="0"/>
      <w:marRight w:val="0"/>
      <w:marTop w:val="0"/>
      <w:marBottom w:val="0"/>
      <w:divBdr>
        <w:top w:val="none" w:sz="0" w:space="0" w:color="auto"/>
        <w:left w:val="none" w:sz="0" w:space="0" w:color="auto"/>
        <w:bottom w:val="none" w:sz="0" w:space="0" w:color="auto"/>
        <w:right w:val="none" w:sz="0" w:space="0" w:color="auto"/>
      </w:divBdr>
    </w:div>
    <w:div w:id="1267076772">
      <w:bodyDiv w:val="1"/>
      <w:marLeft w:val="0"/>
      <w:marRight w:val="0"/>
      <w:marTop w:val="0"/>
      <w:marBottom w:val="0"/>
      <w:divBdr>
        <w:top w:val="none" w:sz="0" w:space="0" w:color="auto"/>
        <w:left w:val="none" w:sz="0" w:space="0" w:color="auto"/>
        <w:bottom w:val="none" w:sz="0" w:space="0" w:color="auto"/>
        <w:right w:val="none" w:sz="0" w:space="0" w:color="auto"/>
      </w:divBdr>
    </w:div>
    <w:div w:id="1272469059">
      <w:bodyDiv w:val="1"/>
      <w:marLeft w:val="0"/>
      <w:marRight w:val="0"/>
      <w:marTop w:val="0"/>
      <w:marBottom w:val="0"/>
      <w:divBdr>
        <w:top w:val="none" w:sz="0" w:space="0" w:color="auto"/>
        <w:left w:val="none" w:sz="0" w:space="0" w:color="auto"/>
        <w:bottom w:val="none" w:sz="0" w:space="0" w:color="auto"/>
        <w:right w:val="none" w:sz="0" w:space="0" w:color="auto"/>
      </w:divBdr>
    </w:div>
    <w:div w:id="1280990653">
      <w:bodyDiv w:val="1"/>
      <w:marLeft w:val="0"/>
      <w:marRight w:val="0"/>
      <w:marTop w:val="0"/>
      <w:marBottom w:val="0"/>
      <w:divBdr>
        <w:top w:val="none" w:sz="0" w:space="0" w:color="auto"/>
        <w:left w:val="none" w:sz="0" w:space="0" w:color="auto"/>
        <w:bottom w:val="none" w:sz="0" w:space="0" w:color="auto"/>
        <w:right w:val="none" w:sz="0" w:space="0" w:color="auto"/>
      </w:divBdr>
    </w:div>
    <w:div w:id="1283347898">
      <w:bodyDiv w:val="1"/>
      <w:marLeft w:val="0"/>
      <w:marRight w:val="0"/>
      <w:marTop w:val="0"/>
      <w:marBottom w:val="0"/>
      <w:divBdr>
        <w:top w:val="none" w:sz="0" w:space="0" w:color="auto"/>
        <w:left w:val="none" w:sz="0" w:space="0" w:color="auto"/>
        <w:bottom w:val="none" w:sz="0" w:space="0" w:color="auto"/>
        <w:right w:val="none" w:sz="0" w:space="0" w:color="auto"/>
      </w:divBdr>
    </w:div>
    <w:div w:id="1300644522">
      <w:bodyDiv w:val="1"/>
      <w:marLeft w:val="0"/>
      <w:marRight w:val="0"/>
      <w:marTop w:val="0"/>
      <w:marBottom w:val="0"/>
      <w:divBdr>
        <w:top w:val="none" w:sz="0" w:space="0" w:color="auto"/>
        <w:left w:val="none" w:sz="0" w:space="0" w:color="auto"/>
        <w:bottom w:val="none" w:sz="0" w:space="0" w:color="auto"/>
        <w:right w:val="none" w:sz="0" w:space="0" w:color="auto"/>
      </w:divBdr>
    </w:div>
    <w:div w:id="1311791021">
      <w:bodyDiv w:val="1"/>
      <w:marLeft w:val="0"/>
      <w:marRight w:val="0"/>
      <w:marTop w:val="0"/>
      <w:marBottom w:val="0"/>
      <w:divBdr>
        <w:top w:val="none" w:sz="0" w:space="0" w:color="auto"/>
        <w:left w:val="none" w:sz="0" w:space="0" w:color="auto"/>
        <w:bottom w:val="none" w:sz="0" w:space="0" w:color="auto"/>
        <w:right w:val="none" w:sz="0" w:space="0" w:color="auto"/>
      </w:divBdr>
    </w:div>
    <w:div w:id="1351106951">
      <w:bodyDiv w:val="1"/>
      <w:marLeft w:val="0"/>
      <w:marRight w:val="0"/>
      <w:marTop w:val="0"/>
      <w:marBottom w:val="0"/>
      <w:divBdr>
        <w:top w:val="none" w:sz="0" w:space="0" w:color="auto"/>
        <w:left w:val="none" w:sz="0" w:space="0" w:color="auto"/>
        <w:bottom w:val="none" w:sz="0" w:space="0" w:color="auto"/>
        <w:right w:val="none" w:sz="0" w:space="0" w:color="auto"/>
      </w:divBdr>
    </w:div>
    <w:div w:id="1351830993">
      <w:bodyDiv w:val="1"/>
      <w:marLeft w:val="0"/>
      <w:marRight w:val="0"/>
      <w:marTop w:val="0"/>
      <w:marBottom w:val="0"/>
      <w:divBdr>
        <w:top w:val="none" w:sz="0" w:space="0" w:color="auto"/>
        <w:left w:val="none" w:sz="0" w:space="0" w:color="auto"/>
        <w:bottom w:val="none" w:sz="0" w:space="0" w:color="auto"/>
        <w:right w:val="none" w:sz="0" w:space="0" w:color="auto"/>
      </w:divBdr>
    </w:div>
    <w:div w:id="1393113072">
      <w:bodyDiv w:val="1"/>
      <w:marLeft w:val="0"/>
      <w:marRight w:val="0"/>
      <w:marTop w:val="0"/>
      <w:marBottom w:val="0"/>
      <w:divBdr>
        <w:top w:val="none" w:sz="0" w:space="0" w:color="auto"/>
        <w:left w:val="none" w:sz="0" w:space="0" w:color="auto"/>
        <w:bottom w:val="none" w:sz="0" w:space="0" w:color="auto"/>
        <w:right w:val="none" w:sz="0" w:space="0" w:color="auto"/>
      </w:divBdr>
    </w:div>
    <w:div w:id="1432310919">
      <w:bodyDiv w:val="1"/>
      <w:marLeft w:val="0"/>
      <w:marRight w:val="0"/>
      <w:marTop w:val="0"/>
      <w:marBottom w:val="0"/>
      <w:divBdr>
        <w:top w:val="none" w:sz="0" w:space="0" w:color="auto"/>
        <w:left w:val="none" w:sz="0" w:space="0" w:color="auto"/>
        <w:bottom w:val="none" w:sz="0" w:space="0" w:color="auto"/>
        <w:right w:val="none" w:sz="0" w:space="0" w:color="auto"/>
      </w:divBdr>
    </w:div>
    <w:div w:id="1446735526">
      <w:bodyDiv w:val="1"/>
      <w:marLeft w:val="0"/>
      <w:marRight w:val="0"/>
      <w:marTop w:val="0"/>
      <w:marBottom w:val="0"/>
      <w:divBdr>
        <w:top w:val="none" w:sz="0" w:space="0" w:color="auto"/>
        <w:left w:val="none" w:sz="0" w:space="0" w:color="auto"/>
        <w:bottom w:val="none" w:sz="0" w:space="0" w:color="auto"/>
        <w:right w:val="none" w:sz="0" w:space="0" w:color="auto"/>
      </w:divBdr>
    </w:div>
    <w:div w:id="1448306293">
      <w:bodyDiv w:val="1"/>
      <w:marLeft w:val="0"/>
      <w:marRight w:val="0"/>
      <w:marTop w:val="0"/>
      <w:marBottom w:val="0"/>
      <w:divBdr>
        <w:top w:val="none" w:sz="0" w:space="0" w:color="auto"/>
        <w:left w:val="none" w:sz="0" w:space="0" w:color="auto"/>
        <w:bottom w:val="none" w:sz="0" w:space="0" w:color="auto"/>
        <w:right w:val="none" w:sz="0" w:space="0" w:color="auto"/>
      </w:divBdr>
    </w:div>
    <w:div w:id="1448811945">
      <w:bodyDiv w:val="1"/>
      <w:marLeft w:val="0"/>
      <w:marRight w:val="0"/>
      <w:marTop w:val="0"/>
      <w:marBottom w:val="0"/>
      <w:divBdr>
        <w:top w:val="none" w:sz="0" w:space="0" w:color="auto"/>
        <w:left w:val="none" w:sz="0" w:space="0" w:color="auto"/>
        <w:bottom w:val="none" w:sz="0" w:space="0" w:color="auto"/>
        <w:right w:val="none" w:sz="0" w:space="0" w:color="auto"/>
      </w:divBdr>
    </w:div>
    <w:div w:id="1461876044">
      <w:bodyDiv w:val="1"/>
      <w:marLeft w:val="0"/>
      <w:marRight w:val="0"/>
      <w:marTop w:val="0"/>
      <w:marBottom w:val="0"/>
      <w:divBdr>
        <w:top w:val="none" w:sz="0" w:space="0" w:color="auto"/>
        <w:left w:val="none" w:sz="0" w:space="0" w:color="auto"/>
        <w:bottom w:val="none" w:sz="0" w:space="0" w:color="auto"/>
        <w:right w:val="none" w:sz="0" w:space="0" w:color="auto"/>
      </w:divBdr>
    </w:div>
    <w:div w:id="1495029130">
      <w:bodyDiv w:val="1"/>
      <w:marLeft w:val="0"/>
      <w:marRight w:val="0"/>
      <w:marTop w:val="0"/>
      <w:marBottom w:val="0"/>
      <w:divBdr>
        <w:top w:val="none" w:sz="0" w:space="0" w:color="auto"/>
        <w:left w:val="none" w:sz="0" w:space="0" w:color="auto"/>
        <w:bottom w:val="none" w:sz="0" w:space="0" w:color="auto"/>
        <w:right w:val="none" w:sz="0" w:space="0" w:color="auto"/>
      </w:divBdr>
    </w:div>
    <w:div w:id="1496072317">
      <w:bodyDiv w:val="1"/>
      <w:marLeft w:val="0"/>
      <w:marRight w:val="0"/>
      <w:marTop w:val="0"/>
      <w:marBottom w:val="0"/>
      <w:divBdr>
        <w:top w:val="none" w:sz="0" w:space="0" w:color="auto"/>
        <w:left w:val="none" w:sz="0" w:space="0" w:color="auto"/>
        <w:bottom w:val="none" w:sz="0" w:space="0" w:color="auto"/>
        <w:right w:val="none" w:sz="0" w:space="0" w:color="auto"/>
      </w:divBdr>
    </w:div>
    <w:div w:id="1498424216">
      <w:bodyDiv w:val="1"/>
      <w:marLeft w:val="0"/>
      <w:marRight w:val="0"/>
      <w:marTop w:val="0"/>
      <w:marBottom w:val="0"/>
      <w:divBdr>
        <w:top w:val="none" w:sz="0" w:space="0" w:color="auto"/>
        <w:left w:val="none" w:sz="0" w:space="0" w:color="auto"/>
        <w:bottom w:val="none" w:sz="0" w:space="0" w:color="auto"/>
        <w:right w:val="none" w:sz="0" w:space="0" w:color="auto"/>
      </w:divBdr>
    </w:div>
    <w:div w:id="1519347063">
      <w:bodyDiv w:val="1"/>
      <w:marLeft w:val="0"/>
      <w:marRight w:val="0"/>
      <w:marTop w:val="0"/>
      <w:marBottom w:val="0"/>
      <w:divBdr>
        <w:top w:val="none" w:sz="0" w:space="0" w:color="auto"/>
        <w:left w:val="none" w:sz="0" w:space="0" w:color="auto"/>
        <w:bottom w:val="none" w:sz="0" w:space="0" w:color="auto"/>
        <w:right w:val="none" w:sz="0" w:space="0" w:color="auto"/>
      </w:divBdr>
    </w:div>
    <w:div w:id="1523742644">
      <w:bodyDiv w:val="1"/>
      <w:marLeft w:val="0"/>
      <w:marRight w:val="0"/>
      <w:marTop w:val="0"/>
      <w:marBottom w:val="0"/>
      <w:divBdr>
        <w:top w:val="none" w:sz="0" w:space="0" w:color="auto"/>
        <w:left w:val="none" w:sz="0" w:space="0" w:color="auto"/>
        <w:bottom w:val="none" w:sz="0" w:space="0" w:color="auto"/>
        <w:right w:val="none" w:sz="0" w:space="0" w:color="auto"/>
      </w:divBdr>
    </w:div>
    <w:div w:id="1539270337">
      <w:bodyDiv w:val="1"/>
      <w:marLeft w:val="0"/>
      <w:marRight w:val="0"/>
      <w:marTop w:val="0"/>
      <w:marBottom w:val="0"/>
      <w:divBdr>
        <w:top w:val="none" w:sz="0" w:space="0" w:color="auto"/>
        <w:left w:val="none" w:sz="0" w:space="0" w:color="auto"/>
        <w:bottom w:val="none" w:sz="0" w:space="0" w:color="auto"/>
        <w:right w:val="none" w:sz="0" w:space="0" w:color="auto"/>
      </w:divBdr>
    </w:div>
    <w:div w:id="1551065629">
      <w:bodyDiv w:val="1"/>
      <w:marLeft w:val="0"/>
      <w:marRight w:val="0"/>
      <w:marTop w:val="0"/>
      <w:marBottom w:val="0"/>
      <w:divBdr>
        <w:top w:val="none" w:sz="0" w:space="0" w:color="auto"/>
        <w:left w:val="none" w:sz="0" w:space="0" w:color="auto"/>
        <w:bottom w:val="none" w:sz="0" w:space="0" w:color="auto"/>
        <w:right w:val="none" w:sz="0" w:space="0" w:color="auto"/>
      </w:divBdr>
    </w:div>
    <w:div w:id="1551571263">
      <w:bodyDiv w:val="1"/>
      <w:marLeft w:val="0"/>
      <w:marRight w:val="0"/>
      <w:marTop w:val="0"/>
      <w:marBottom w:val="0"/>
      <w:divBdr>
        <w:top w:val="none" w:sz="0" w:space="0" w:color="auto"/>
        <w:left w:val="none" w:sz="0" w:space="0" w:color="auto"/>
        <w:bottom w:val="none" w:sz="0" w:space="0" w:color="auto"/>
        <w:right w:val="none" w:sz="0" w:space="0" w:color="auto"/>
      </w:divBdr>
    </w:div>
    <w:div w:id="1558396422">
      <w:bodyDiv w:val="1"/>
      <w:marLeft w:val="0"/>
      <w:marRight w:val="0"/>
      <w:marTop w:val="0"/>
      <w:marBottom w:val="0"/>
      <w:divBdr>
        <w:top w:val="none" w:sz="0" w:space="0" w:color="auto"/>
        <w:left w:val="none" w:sz="0" w:space="0" w:color="auto"/>
        <w:bottom w:val="none" w:sz="0" w:space="0" w:color="auto"/>
        <w:right w:val="none" w:sz="0" w:space="0" w:color="auto"/>
      </w:divBdr>
    </w:div>
    <w:div w:id="1561209440">
      <w:bodyDiv w:val="1"/>
      <w:marLeft w:val="0"/>
      <w:marRight w:val="0"/>
      <w:marTop w:val="0"/>
      <w:marBottom w:val="0"/>
      <w:divBdr>
        <w:top w:val="none" w:sz="0" w:space="0" w:color="auto"/>
        <w:left w:val="none" w:sz="0" w:space="0" w:color="auto"/>
        <w:bottom w:val="none" w:sz="0" w:space="0" w:color="auto"/>
        <w:right w:val="none" w:sz="0" w:space="0" w:color="auto"/>
      </w:divBdr>
    </w:div>
    <w:div w:id="1574045450">
      <w:bodyDiv w:val="1"/>
      <w:marLeft w:val="0"/>
      <w:marRight w:val="0"/>
      <w:marTop w:val="0"/>
      <w:marBottom w:val="0"/>
      <w:divBdr>
        <w:top w:val="none" w:sz="0" w:space="0" w:color="auto"/>
        <w:left w:val="none" w:sz="0" w:space="0" w:color="auto"/>
        <w:bottom w:val="none" w:sz="0" w:space="0" w:color="auto"/>
        <w:right w:val="none" w:sz="0" w:space="0" w:color="auto"/>
      </w:divBdr>
      <w:divsChild>
        <w:div w:id="356201882">
          <w:marLeft w:val="300"/>
          <w:marRight w:val="0"/>
          <w:marTop w:val="0"/>
          <w:marBottom w:val="0"/>
          <w:divBdr>
            <w:top w:val="none" w:sz="0" w:space="0" w:color="auto"/>
            <w:left w:val="none" w:sz="0" w:space="0" w:color="auto"/>
            <w:bottom w:val="none" w:sz="0" w:space="0" w:color="auto"/>
            <w:right w:val="none" w:sz="0" w:space="0" w:color="auto"/>
          </w:divBdr>
          <w:divsChild>
            <w:div w:id="1188985024">
              <w:marLeft w:val="0"/>
              <w:marRight w:val="0"/>
              <w:marTop w:val="0"/>
              <w:marBottom w:val="0"/>
              <w:divBdr>
                <w:top w:val="none" w:sz="0" w:space="0" w:color="auto"/>
                <w:left w:val="none" w:sz="0" w:space="0" w:color="auto"/>
                <w:bottom w:val="none" w:sz="0" w:space="0" w:color="auto"/>
                <w:right w:val="none" w:sz="0" w:space="0" w:color="auto"/>
              </w:divBdr>
              <w:divsChild>
                <w:div w:id="960260827">
                  <w:marLeft w:val="0"/>
                  <w:marRight w:val="0"/>
                  <w:marTop w:val="0"/>
                  <w:marBottom w:val="0"/>
                  <w:divBdr>
                    <w:top w:val="none" w:sz="0" w:space="0" w:color="auto"/>
                    <w:left w:val="none" w:sz="0" w:space="0" w:color="auto"/>
                    <w:bottom w:val="none" w:sz="0" w:space="0" w:color="auto"/>
                    <w:right w:val="none" w:sz="0" w:space="0" w:color="auto"/>
                  </w:divBdr>
                </w:div>
                <w:div w:id="2116824975">
                  <w:marLeft w:val="0"/>
                  <w:marRight w:val="0"/>
                  <w:marTop w:val="0"/>
                  <w:marBottom w:val="0"/>
                  <w:divBdr>
                    <w:top w:val="none" w:sz="0" w:space="0" w:color="auto"/>
                    <w:left w:val="none" w:sz="0" w:space="0" w:color="auto"/>
                    <w:bottom w:val="none" w:sz="0" w:space="0" w:color="auto"/>
                    <w:right w:val="none" w:sz="0" w:space="0" w:color="auto"/>
                  </w:divBdr>
                </w:div>
                <w:div w:id="578826766">
                  <w:marLeft w:val="0"/>
                  <w:marRight w:val="0"/>
                  <w:marTop w:val="0"/>
                  <w:marBottom w:val="0"/>
                  <w:divBdr>
                    <w:top w:val="none" w:sz="0" w:space="0" w:color="auto"/>
                    <w:left w:val="none" w:sz="0" w:space="0" w:color="auto"/>
                    <w:bottom w:val="none" w:sz="0" w:space="0" w:color="auto"/>
                    <w:right w:val="none" w:sz="0" w:space="0" w:color="auto"/>
                  </w:divBdr>
                </w:div>
                <w:div w:id="844318183">
                  <w:marLeft w:val="0"/>
                  <w:marRight w:val="0"/>
                  <w:marTop w:val="0"/>
                  <w:marBottom w:val="0"/>
                  <w:divBdr>
                    <w:top w:val="none" w:sz="0" w:space="0" w:color="auto"/>
                    <w:left w:val="none" w:sz="0" w:space="0" w:color="auto"/>
                    <w:bottom w:val="none" w:sz="0" w:space="0" w:color="auto"/>
                    <w:right w:val="none" w:sz="0" w:space="0" w:color="auto"/>
                  </w:divBdr>
                  <w:divsChild>
                    <w:div w:id="151764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9528955">
          <w:marLeft w:val="0"/>
          <w:marRight w:val="0"/>
          <w:marTop w:val="150"/>
          <w:marBottom w:val="0"/>
          <w:divBdr>
            <w:top w:val="none" w:sz="0" w:space="0" w:color="auto"/>
            <w:left w:val="none" w:sz="0" w:space="0" w:color="auto"/>
            <w:bottom w:val="none" w:sz="0" w:space="0" w:color="auto"/>
            <w:right w:val="none" w:sz="0" w:space="0" w:color="auto"/>
          </w:divBdr>
        </w:div>
      </w:divsChild>
    </w:div>
    <w:div w:id="1614895189">
      <w:bodyDiv w:val="1"/>
      <w:marLeft w:val="0"/>
      <w:marRight w:val="0"/>
      <w:marTop w:val="0"/>
      <w:marBottom w:val="0"/>
      <w:divBdr>
        <w:top w:val="none" w:sz="0" w:space="0" w:color="auto"/>
        <w:left w:val="none" w:sz="0" w:space="0" w:color="auto"/>
        <w:bottom w:val="none" w:sz="0" w:space="0" w:color="auto"/>
        <w:right w:val="none" w:sz="0" w:space="0" w:color="auto"/>
      </w:divBdr>
    </w:div>
    <w:div w:id="1620258521">
      <w:bodyDiv w:val="1"/>
      <w:marLeft w:val="0"/>
      <w:marRight w:val="0"/>
      <w:marTop w:val="0"/>
      <w:marBottom w:val="0"/>
      <w:divBdr>
        <w:top w:val="none" w:sz="0" w:space="0" w:color="auto"/>
        <w:left w:val="none" w:sz="0" w:space="0" w:color="auto"/>
        <w:bottom w:val="none" w:sz="0" w:space="0" w:color="auto"/>
        <w:right w:val="none" w:sz="0" w:space="0" w:color="auto"/>
      </w:divBdr>
    </w:div>
    <w:div w:id="1620379313">
      <w:bodyDiv w:val="1"/>
      <w:marLeft w:val="0"/>
      <w:marRight w:val="0"/>
      <w:marTop w:val="0"/>
      <w:marBottom w:val="0"/>
      <w:divBdr>
        <w:top w:val="none" w:sz="0" w:space="0" w:color="auto"/>
        <w:left w:val="none" w:sz="0" w:space="0" w:color="auto"/>
        <w:bottom w:val="none" w:sz="0" w:space="0" w:color="auto"/>
        <w:right w:val="none" w:sz="0" w:space="0" w:color="auto"/>
      </w:divBdr>
    </w:div>
    <w:div w:id="1633900203">
      <w:bodyDiv w:val="1"/>
      <w:marLeft w:val="0"/>
      <w:marRight w:val="0"/>
      <w:marTop w:val="0"/>
      <w:marBottom w:val="0"/>
      <w:divBdr>
        <w:top w:val="none" w:sz="0" w:space="0" w:color="auto"/>
        <w:left w:val="none" w:sz="0" w:space="0" w:color="auto"/>
        <w:bottom w:val="none" w:sz="0" w:space="0" w:color="auto"/>
        <w:right w:val="none" w:sz="0" w:space="0" w:color="auto"/>
      </w:divBdr>
    </w:div>
    <w:div w:id="1643461142">
      <w:bodyDiv w:val="1"/>
      <w:marLeft w:val="0"/>
      <w:marRight w:val="0"/>
      <w:marTop w:val="0"/>
      <w:marBottom w:val="0"/>
      <w:divBdr>
        <w:top w:val="none" w:sz="0" w:space="0" w:color="auto"/>
        <w:left w:val="none" w:sz="0" w:space="0" w:color="auto"/>
        <w:bottom w:val="none" w:sz="0" w:space="0" w:color="auto"/>
        <w:right w:val="none" w:sz="0" w:space="0" w:color="auto"/>
      </w:divBdr>
    </w:div>
    <w:div w:id="1643657458">
      <w:bodyDiv w:val="1"/>
      <w:marLeft w:val="0"/>
      <w:marRight w:val="0"/>
      <w:marTop w:val="0"/>
      <w:marBottom w:val="0"/>
      <w:divBdr>
        <w:top w:val="none" w:sz="0" w:space="0" w:color="auto"/>
        <w:left w:val="none" w:sz="0" w:space="0" w:color="auto"/>
        <w:bottom w:val="none" w:sz="0" w:space="0" w:color="auto"/>
        <w:right w:val="none" w:sz="0" w:space="0" w:color="auto"/>
      </w:divBdr>
    </w:div>
    <w:div w:id="1656955463">
      <w:bodyDiv w:val="1"/>
      <w:marLeft w:val="0"/>
      <w:marRight w:val="0"/>
      <w:marTop w:val="0"/>
      <w:marBottom w:val="0"/>
      <w:divBdr>
        <w:top w:val="none" w:sz="0" w:space="0" w:color="auto"/>
        <w:left w:val="none" w:sz="0" w:space="0" w:color="auto"/>
        <w:bottom w:val="none" w:sz="0" w:space="0" w:color="auto"/>
        <w:right w:val="none" w:sz="0" w:space="0" w:color="auto"/>
      </w:divBdr>
    </w:div>
    <w:div w:id="1664775113">
      <w:bodyDiv w:val="1"/>
      <w:marLeft w:val="0"/>
      <w:marRight w:val="0"/>
      <w:marTop w:val="0"/>
      <w:marBottom w:val="0"/>
      <w:divBdr>
        <w:top w:val="none" w:sz="0" w:space="0" w:color="auto"/>
        <w:left w:val="none" w:sz="0" w:space="0" w:color="auto"/>
        <w:bottom w:val="none" w:sz="0" w:space="0" w:color="auto"/>
        <w:right w:val="none" w:sz="0" w:space="0" w:color="auto"/>
      </w:divBdr>
    </w:div>
    <w:div w:id="1672218278">
      <w:bodyDiv w:val="1"/>
      <w:marLeft w:val="0"/>
      <w:marRight w:val="0"/>
      <w:marTop w:val="0"/>
      <w:marBottom w:val="0"/>
      <w:divBdr>
        <w:top w:val="none" w:sz="0" w:space="0" w:color="auto"/>
        <w:left w:val="none" w:sz="0" w:space="0" w:color="auto"/>
        <w:bottom w:val="none" w:sz="0" w:space="0" w:color="auto"/>
        <w:right w:val="none" w:sz="0" w:space="0" w:color="auto"/>
      </w:divBdr>
    </w:div>
    <w:div w:id="1699887352">
      <w:bodyDiv w:val="1"/>
      <w:marLeft w:val="0"/>
      <w:marRight w:val="0"/>
      <w:marTop w:val="0"/>
      <w:marBottom w:val="0"/>
      <w:divBdr>
        <w:top w:val="none" w:sz="0" w:space="0" w:color="auto"/>
        <w:left w:val="none" w:sz="0" w:space="0" w:color="auto"/>
        <w:bottom w:val="none" w:sz="0" w:space="0" w:color="auto"/>
        <w:right w:val="none" w:sz="0" w:space="0" w:color="auto"/>
      </w:divBdr>
    </w:div>
    <w:div w:id="1701123265">
      <w:bodyDiv w:val="1"/>
      <w:marLeft w:val="0"/>
      <w:marRight w:val="0"/>
      <w:marTop w:val="0"/>
      <w:marBottom w:val="0"/>
      <w:divBdr>
        <w:top w:val="none" w:sz="0" w:space="0" w:color="auto"/>
        <w:left w:val="none" w:sz="0" w:space="0" w:color="auto"/>
        <w:bottom w:val="none" w:sz="0" w:space="0" w:color="auto"/>
        <w:right w:val="none" w:sz="0" w:space="0" w:color="auto"/>
      </w:divBdr>
    </w:div>
    <w:div w:id="1719082372">
      <w:bodyDiv w:val="1"/>
      <w:marLeft w:val="0"/>
      <w:marRight w:val="0"/>
      <w:marTop w:val="0"/>
      <w:marBottom w:val="0"/>
      <w:divBdr>
        <w:top w:val="none" w:sz="0" w:space="0" w:color="auto"/>
        <w:left w:val="none" w:sz="0" w:space="0" w:color="auto"/>
        <w:bottom w:val="none" w:sz="0" w:space="0" w:color="auto"/>
        <w:right w:val="none" w:sz="0" w:space="0" w:color="auto"/>
      </w:divBdr>
    </w:div>
    <w:div w:id="1731926789">
      <w:bodyDiv w:val="1"/>
      <w:marLeft w:val="0"/>
      <w:marRight w:val="0"/>
      <w:marTop w:val="0"/>
      <w:marBottom w:val="0"/>
      <w:divBdr>
        <w:top w:val="none" w:sz="0" w:space="0" w:color="auto"/>
        <w:left w:val="none" w:sz="0" w:space="0" w:color="auto"/>
        <w:bottom w:val="none" w:sz="0" w:space="0" w:color="auto"/>
        <w:right w:val="none" w:sz="0" w:space="0" w:color="auto"/>
      </w:divBdr>
    </w:div>
    <w:div w:id="1736588427">
      <w:bodyDiv w:val="1"/>
      <w:marLeft w:val="0"/>
      <w:marRight w:val="0"/>
      <w:marTop w:val="0"/>
      <w:marBottom w:val="0"/>
      <w:divBdr>
        <w:top w:val="none" w:sz="0" w:space="0" w:color="auto"/>
        <w:left w:val="none" w:sz="0" w:space="0" w:color="auto"/>
        <w:bottom w:val="none" w:sz="0" w:space="0" w:color="auto"/>
        <w:right w:val="none" w:sz="0" w:space="0" w:color="auto"/>
      </w:divBdr>
    </w:div>
    <w:div w:id="1755280530">
      <w:bodyDiv w:val="1"/>
      <w:marLeft w:val="0"/>
      <w:marRight w:val="0"/>
      <w:marTop w:val="0"/>
      <w:marBottom w:val="0"/>
      <w:divBdr>
        <w:top w:val="none" w:sz="0" w:space="0" w:color="auto"/>
        <w:left w:val="none" w:sz="0" w:space="0" w:color="auto"/>
        <w:bottom w:val="none" w:sz="0" w:space="0" w:color="auto"/>
        <w:right w:val="none" w:sz="0" w:space="0" w:color="auto"/>
      </w:divBdr>
    </w:div>
    <w:div w:id="1786001270">
      <w:bodyDiv w:val="1"/>
      <w:marLeft w:val="0"/>
      <w:marRight w:val="0"/>
      <w:marTop w:val="0"/>
      <w:marBottom w:val="0"/>
      <w:divBdr>
        <w:top w:val="none" w:sz="0" w:space="0" w:color="auto"/>
        <w:left w:val="none" w:sz="0" w:space="0" w:color="auto"/>
        <w:bottom w:val="none" w:sz="0" w:space="0" w:color="auto"/>
        <w:right w:val="none" w:sz="0" w:space="0" w:color="auto"/>
      </w:divBdr>
    </w:div>
    <w:div w:id="1818960941">
      <w:bodyDiv w:val="1"/>
      <w:marLeft w:val="0"/>
      <w:marRight w:val="0"/>
      <w:marTop w:val="0"/>
      <w:marBottom w:val="0"/>
      <w:divBdr>
        <w:top w:val="none" w:sz="0" w:space="0" w:color="auto"/>
        <w:left w:val="none" w:sz="0" w:space="0" w:color="auto"/>
        <w:bottom w:val="none" w:sz="0" w:space="0" w:color="auto"/>
        <w:right w:val="none" w:sz="0" w:space="0" w:color="auto"/>
      </w:divBdr>
    </w:div>
    <w:div w:id="1821579835">
      <w:bodyDiv w:val="1"/>
      <w:marLeft w:val="0"/>
      <w:marRight w:val="0"/>
      <w:marTop w:val="0"/>
      <w:marBottom w:val="0"/>
      <w:divBdr>
        <w:top w:val="none" w:sz="0" w:space="0" w:color="auto"/>
        <w:left w:val="none" w:sz="0" w:space="0" w:color="auto"/>
        <w:bottom w:val="none" w:sz="0" w:space="0" w:color="auto"/>
        <w:right w:val="none" w:sz="0" w:space="0" w:color="auto"/>
      </w:divBdr>
    </w:div>
    <w:div w:id="1828014086">
      <w:bodyDiv w:val="1"/>
      <w:marLeft w:val="0"/>
      <w:marRight w:val="0"/>
      <w:marTop w:val="0"/>
      <w:marBottom w:val="0"/>
      <w:divBdr>
        <w:top w:val="none" w:sz="0" w:space="0" w:color="auto"/>
        <w:left w:val="none" w:sz="0" w:space="0" w:color="auto"/>
        <w:bottom w:val="none" w:sz="0" w:space="0" w:color="auto"/>
        <w:right w:val="none" w:sz="0" w:space="0" w:color="auto"/>
      </w:divBdr>
    </w:div>
    <w:div w:id="1849784658">
      <w:bodyDiv w:val="1"/>
      <w:marLeft w:val="0"/>
      <w:marRight w:val="0"/>
      <w:marTop w:val="0"/>
      <w:marBottom w:val="0"/>
      <w:divBdr>
        <w:top w:val="none" w:sz="0" w:space="0" w:color="auto"/>
        <w:left w:val="none" w:sz="0" w:space="0" w:color="auto"/>
        <w:bottom w:val="none" w:sz="0" w:space="0" w:color="auto"/>
        <w:right w:val="none" w:sz="0" w:space="0" w:color="auto"/>
      </w:divBdr>
    </w:div>
    <w:div w:id="1854222435">
      <w:bodyDiv w:val="1"/>
      <w:marLeft w:val="0"/>
      <w:marRight w:val="0"/>
      <w:marTop w:val="0"/>
      <w:marBottom w:val="0"/>
      <w:divBdr>
        <w:top w:val="none" w:sz="0" w:space="0" w:color="auto"/>
        <w:left w:val="none" w:sz="0" w:space="0" w:color="auto"/>
        <w:bottom w:val="none" w:sz="0" w:space="0" w:color="auto"/>
        <w:right w:val="none" w:sz="0" w:space="0" w:color="auto"/>
      </w:divBdr>
    </w:div>
    <w:div w:id="1857230319">
      <w:bodyDiv w:val="1"/>
      <w:marLeft w:val="0"/>
      <w:marRight w:val="0"/>
      <w:marTop w:val="0"/>
      <w:marBottom w:val="0"/>
      <w:divBdr>
        <w:top w:val="none" w:sz="0" w:space="0" w:color="auto"/>
        <w:left w:val="none" w:sz="0" w:space="0" w:color="auto"/>
        <w:bottom w:val="none" w:sz="0" w:space="0" w:color="auto"/>
        <w:right w:val="none" w:sz="0" w:space="0" w:color="auto"/>
      </w:divBdr>
    </w:div>
    <w:div w:id="1857882846">
      <w:bodyDiv w:val="1"/>
      <w:marLeft w:val="0"/>
      <w:marRight w:val="0"/>
      <w:marTop w:val="0"/>
      <w:marBottom w:val="0"/>
      <w:divBdr>
        <w:top w:val="none" w:sz="0" w:space="0" w:color="auto"/>
        <w:left w:val="none" w:sz="0" w:space="0" w:color="auto"/>
        <w:bottom w:val="none" w:sz="0" w:space="0" w:color="auto"/>
        <w:right w:val="none" w:sz="0" w:space="0" w:color="auto"/>
      </w:divBdr>
    </w:div>
    <w:div w:id="1861553264">
      <w:bodyDiv w:val="1"/>
      <w:marLeft w:val="0"/>
      <w:marRight w:val="0"/>
      <w:marTop w:val="0"/>
      <w:marBottom w:val="0"/>
      <w:divBdr>
        <w:top w:val="none" w:sz="0" w:space="0" w:color="auto"/>
        <w:left w:val="none" w:sz="0" w:space="0" w:color="auto"/>
        <w:bottom w:val="none" w:sz="0" w:space="0" w:color="auto"/>
        <w:right w:val="none" w:sz="0" w:space="0" w:color="auto"/>
      </w:divBdr>
    </w:div>
    <w:div w:id="1864898739">
      <w:bodyDiv w:val="1"/>
      <w:marLeft w:val="0"/>
      <w:marRight w:val="0"/>
      <w:marTop w:val="0"/>
      <w:marBottom w:val="0"/>
      <w:divBdr>
        <w:top w:val="none" w:sz="0" w:space="0" w:color="auto"/>
        <w:left w:val="none" w:sz="0" w:space="0" w:color="auto"/>
        <w:bottom w:val="none" w:sz="0" w:space="0" w:color="auto"/>
        <w:right w:val="none" w:sz="0" w:space="0" w:color="auto"/>
      </w:divBdr>
    </w:div>
    <w:div w:id="1867140075">
      <w:bodyDiv w:val="1"/>
      <w:marLeft w:val="0"/>
      <w:marRight w:val="0"/>
      <w:marTop w:val="0"/>
      <w:marBottom w:val="0"/>
      <w:divBdr>
        <w:top w:val="none" w:sz="0" w:space="0" w:color="auto"/>
        <w:left w:val="none" w:sz="0" w:space="0" w:color="auto"/>
        <w:bottom w:val="none" w:sz="0" w:space="0" w:color="auto"/>
        <w:right w:val="none" w:sz="0" w:space="0" w:color="auto"/>
      </w:divBdr>
    </w:div>
    <w:div w:id="1867598119">
      <w:bodyDiv w:val="1"/>
      <w:marLeft w:val="0"/>
      <w:marRight w:val="0"/>
      <w:marTop w:val="0"/>
      <w:marBottom w:val="0"/>
      <w:divBdr>
        <w:top w:val="none" w:sz="0" w:space="0" w:color="auto"/>
        <w:left w:val="none" w:sz="0" w:space="0" w:color="auto"/>
        <w:bottom w:val="none" w:sz="0" w:space="0" w:color="auto"/>
        <w:right w:val="none" w:sz="0" w:space="0" w:color="auto"/>
      </w:divBdr>
    </w:div>
    <w:div w:id="1875800352">
      <w:bodyDiv w:val="1"/>
      <w:marLeft w:val="0"/>
      <w:marRight w:val="0"/>
      <w:marTop w:val="0"/>
      <w:marBottom w:val="0"/>
      <w:divBdr>
        <w:top w:val="none" w:sz="0" w:space="0" w:color="auto"/>
        <w:left w:val="none" w:sz="0" w:space="0" w:color="auto"/>
        <w:bottom w:val="none" w:sz="0" w:space="0" w:color="auto"/>
        <w:right w:val="none" w:sz="0" w:space="0" w:color="auto"/>
      </w:divBdr>
    </w:div>
    <w:div w:id="1895459319">
      <w:bodyDiv w:val="1"/>
      <w:marLeft w:val="0"/>
      <w:marRight w:val="0"/>
      <w:marTop w:val="0"/>
      <w:marBottom w:val="0"/>
      <w:divBdr>
        <w:top w:val="none" w:sz="0" w:space="0" w:color="auto"/>
        <w:left w:val="none" w:sz="0" w:space="0" w:color="auto"/>
        <w:bottom w:val="none" w:sz="0" w:space="0" w:color="auto"/>
        <w:right w:val="none" w:sz="0" w:space="0" w:color="auto"/>
      </w:divBdr>
    </w:div>
    <w:div w:id="1907521436">
      <w:bodyDiv w:val="1"/>
      <w:marLeft w:val="0"/>
      <w:marRight w:val="0"/>
      <w:marTop w:val="0"/>
      <w:marBottom w:val="0"/>
      <w:divBdr>
        <w:top w:val="none" w:sz="0" w:space="0" w:color="auto"/>
        <w:left w:val="none" w:sz="0" w:space="0" w:color="auto"/>
        <w:bottom w:val="none" w:sz="0" w:space="0" w:color="auto"/>
        <w:right w:val="none" w:sz="0" w:space="0" w:color="auto"/>
      </w:divBdr>
    </w:div>
    <w:div w:id="1912232505">
      <w:bodyDiv w:val="1"/>
      <w:marLeft w:val="0"/>
      <w:marRight w:val="0"/>
      <w:marTop w:val="0"/>
      <w:marBottom w:val="0"/>
      <w:divBdr>
        <w:top w:val="none" w:sz="0" w:space="0" w:color="auto"/>
        <w:left w:val="none" w:sz="0" w:space="0" w:color="auto"/>
        <w:bottom w:val="none" w:sz="0" w:space="0" w:color="auto"/>
        <w:right w:val="none" w:sz="0" w:space="0" w:color="auto"/>
      </w:divBdr>
    </w:div>
    <w:div w:id="1942488421">
      <w:bodyDiv w:val="1"/>
      <w:marLeft w:val="0"/>
      <w:marRight w:val="0"/>
      <w:marTop w:val="0"/>
      <w:marBottom w:val="0"/>
      <w:divBdr>
        <w:top w:val="none" w:sz="0" w:space="0" w:color="auto"/>
        <w:left w:val="none" w:sz="0" w:space="0" w:color="auto"/>
        <w:bottom w:val="none" w:sz="0" w:space="0" w:color="auto"/>
        <w:right w:val="none" w:sz="0" w:space="0" w:color="auto"/>
      </w:divBdr>
    </w:div>
    <w:div w:id="1943685856">
      <w:bodyDiv w:val="1"/>
      <w:marLeft w:val="0"/>
      <w:marRight w:val="0"/>
      <w:marTop w:val="0"/>
      <w:marBottom w:val="0"/>
      <w:divBdr>
        <w:top w:val="none" w:sz="0" w:space="0" w:color="auto"/>
        <w:left w:val="none" w:sz="0" w:space="0" w:color="auto"/>
        <w:bottom w:val="none" w:sz="0" w:space="0" w:color="auto"/>
        <w:right w:val="none" w:sz="0" w:space="0" w:color="auto"/>
      </w:divBdr>
    </w:div>
    <w:div w:id="1945724911">
      <w:bodyDiv w:val="1"/>
      <w:marLeft w:val="0"/>
      <w:marRight w:val="0"/>
      <w:marTop w:val="0"/>
      <w:marBottom w:val="0"/>
      <w:divBdr>
        <w:top w:val="none" w:sz="0" w:space="0" w:color="auto"/>
        <w:left w:val="none" w:sz="0" w:space="0" w:color="auto"/>
        <w:bottom w:val="none" w:sz="0" w:space="0" w:color="auto"/>
        <w:right w:val="none" w:sz="0" w:space="0" w:color="auto"/>
      </w:divBdr>
    </w:div>
    <w:div w:id="1990815969">
      <w:bodyDiv w:val="1"/>
      <w:marLeft w:val="0"/>
      <w:marRight w:val="0"/>
      <w:marTop w:val="0"/>
      <w:marBottom w:val="0"/>
      <w:divBdr>
        <w:top w:val="none" w:sz="0" w:space="0" w:color="auto"/>
        <w:left w:val="none" w:sz="0" w:space="0" w:color="auto"/>
        <w:bottom w:val="none" w:sz="0" w:space="0" w:color="auto"/>
        <w:right w:val="none" w:sz="0" w:space="0" w:color="auto"/>
      </w:divBdr>
    </w:div>
    <w:div w:id="2014455095">
      <w:bodyDiv w:val="1"/>
      <w:marLeft w:val="0"/>
      <w:marRight w:val="0"/>
      <w:marTop w:val="0"/>
      <w:marBottom w:val="0"/>
      <w:divBdr>
        <w:top w:val="none" w:sz="0" w:space="0" w:color="auto"/>
        <w:left w:val="none" w:sz="0" w:space="0" w:color="auto"/>
        <w:bottom w:val="none" w:sz="0" w:space="0" w:color="auto"/>
        <w:right w:val="none" w:sz="0" w:space="0" w:color="auto"/>
      </w:divBdr>
    </w:div>
    <w:div w:id="2016223615">
      <w:bodyDiv w:val="1"/>
      <w:marLeft w:val="0"/>
      <w:marRight w:val="0"/>
      <w:marTop w:val="0"/>
      <w:marBottom w:val="0"/>
      <w:divBdr>
        <w:top w:val="none" w:sz="0" w:space="0" w:color="auto"/>
        <w:left w:val="none" w:sz="0" w:space="0" w:color="auto"/>
        <w:bottom w:val="none" w:sz="0" w:space="0" w:color="auto"/>
        <w:right w:val="none" w:sz="0" w:space="0" w:color="auto"/>
      </w:divBdr>
    </w:div>
    <w:div w:id="2023512342">
      <w:bodyDiv w:val="1"/>
      <w:marLeft w:val="0"/>
      <w:marRight w:val="0"/>
      <w:marTop w:val="0"/>
      <w:marBottom w:val="0"/>
      <w:divBdr>
        <w:top w:val="none" w:sz="0" w:space="0" w:color="auto"/>
        <w:left w:val="none" w:sz="0" w:space="0" w:color="auto"/>
        <w:bottom w:val="none" w:sz="0" w:space="0" w:color="auto"/>
        <w:right w:val="none" w:sz="0" w:space="0" w:color="auto"/>
      </w:divBdr>
    </w:div>
    <w:div w:id="2025983699">
      <w:bodyDiv w:val="1"/>
      <w:marLeft w:val="0"/>
      <w:marRight w:val="0"/>
      <w:marTop w:val="0"/>
      <w:marBottom w:val="0"/>
      <w:divBdr>
        <w:top w:val="none" w:sz="0" w:space="0" w:color="auto"/>
        <w:left w:val="none" w:sz="0" w:space="0" w:color="auto"/>
        <w:bottom w:val="none" w:sz="0" w:space="0" w:color="auto"/>
        <w:right w:val="none" w:sz="0" w:space="0" w:color="auto"/>
      </w:divBdr>
    </w:div>
    <w:div w:id="2026589279">
      <w:bodyDiv w:val="1"/>
      <w:marLeft w:val="0"/>
      <w:marRight w:val="0"/>
      <w:marTop w:val="0"/>
      <w:marBottom w:val="0"/>
      <w:divBdr>
        <w:top w:val="none" w:sz="0" w:space="0" w:color="auto"/>
        <w:left w:val="none" w:sz="0" w:space="0" w:color="auto"/>
        <w:bottom w:val="none" w:sz="0" w:space="0" w:color="auto"/>
        <w:right w:val="none" w:sz="0" w:space="0" w:color="auto"/>
      </w:divBdr>
    </w:div>
    <w:div w:id="2027361276">
      <w:bodyDiv w:val="1"/>
      <w:marLeft w:val="0"/>
      <w:marRight w:val="0"/>
      <w:marTop w:val="0"/>
      <w:marBottom w:val="0"/>
      <w:divBdr>
        <w:top w:val="none" w:sz="0" w:space="0" w:color="auto"/>
        <w:left w:val="none" w:sz="0" w:space="0" w:color="auto"/>
        <w:bottom w:val="none" w:sz="0" w:space="0" w:color="auto"/>
        <w:right w:val="none" w:sz="0" w:space="0" w:color="auto"/>
      </w:divBdr>
    </w:div>
    <w:div w:id="2050102529">
      <w:bodyDiv w:val="1"/>
      <w:marLeft w:val="0"/>
      <w:marRight w:val="0"/>
      <w:marTop w:val="0"/>
      <w:marBottom w:val="0"/>
      <w:divBdr>
        <w:top w:val="none" w:sz="0" w:space="0" w:color="auto"/>
        <w:left w:val="none" w:sz="0" w:space="0" w:color="auto"/>
        <w:bottom w:val="none" w:sz="0" w:space="0" w:color="auto"/>
        <w:right w:val="none" w:sz="0" w:space="0" w:color="auto"/>
      </w:divBdr>
    </w:div>
    <w:div w:id="2053652827">
      <w:bodyDiv w:val="1"/>
      <w:marLeft w:val="0"/>
      <w:marRight w:val="0"/>
      <w:marTop w:val="0"/>
      <w:marBottom w:val="0"/>
      <w:divBdr>
        <w:top w:val="none" w:sz="0" w:space="0" w:color="auto"/>
        <w:left w:val="none" w:sz="0" w:space="0" w:color="auto"/>
        <w:bottom w:val="none" w:sz="0" w:space="0" w:color="auto"/>
        <w:right w:val="none" w:sz="0" w:space="0" w:color="auto"/>
      </w:divBdr>
    </w:div>
    <w:div w:id="2065131680">
      <w:bodyDiv w:val="1"/>
      <w:marLeft w:val="0"/>
      <w:marRight w:val="0"/>
      <w:marTop w:val="0"/>
      <w:marBottom w:val="0"/>
      <w:divBdr>
        <w:top w:val="none" w:sz="0" w:space="0" w:color="auto"/>
        <w:left w:val="none" w:sz="0" w:space="0" w:color="auto"/>
        <w:bottom w:val="none" w:sz="0" w:space="0" w:color="auto"/>
        <w:right w:val="none" w:sz="0" w:space="0" w:color="auto"/>
      </w:divBdr>
    </w:div>
    <w:div w:id="2066636771">
      <w:bodyDiv w:val="1"/>
      <w:marLeft w:val="0"/>
      <w:marRight w:val="0"/>
      <w:marTop w:val="0"/>
      <w:marBottom w:val="0"/>
      <w:divBdr>
        <w:top w:val="none" w:sz="0" w:space="0" w:color="auto"/>
        <w:left w:val="none" w:sz="0" w:space="0" w:color="auto"/>
        <w:bottom w:val="none" w:sz="0" w:space="0" w:color="auto"/>
        <w:right w:val="none" w:sz="0" w:space="0" w:color="auto"/>
      </w:divBdr>
    </w:div>
    <w:div w:id="2072267216">
      <w:bodyDiv w:val="1"/>
      <w:marLeft w:val="0"/>
      <w:marRight w:val="0"/>
      <w:marTop w:val="0"/>
      <w:marBottom w:val="0"/>
      <w:divBdr>
        <w:top w:val="none" w:sz="0" w:space="0" w:color="auto"/>
        <w:left w:val="none" w:sz="0" w:space="0" w:color="auto"/>
        <w:bottom w:val="none" w:sz="0" w:space="0" w:color="auto"/>
        <w:right w:val="none" w:sz="0" w:space="0" w:color="auto"/>
      </w:divBdr>
    </w:div>
    <w:div w:id="2084833390">
      <w:bodyDiv w:val="1"/>
      <w:marLeft w:val="0"/>
      <w:marRight w:val="0"/>
      <w:marTop w:val="0"/>
      <w:marBottom w:val="0"/>
      <w:divBdr>
        <w:top w:val="none" w:sz="0" w:space="0" w:color="auto"/>
        <w:left w:val="none" w:sz="0" w:space="0" w:color="auto"/>
        <w:bottom w:val="none" w:sz="0" w:space="0" w:color="auto"/>
        <w:right w:val="none" w:sz="0" w:space="0" w:color="auto"/>
      </w:divBdr>
    </w:div>
    <w:div w:id="2120105653">
      <w:bodyDiv w:val="1"/>
      <w:marLeft w:val="0"/>
      <w:marRight w:val="0"/>
      <w:marTop w:val="0"/>
      <w:marBottom w:val="0"/>
      <w:divBdr>
        <w:top w:val="none" w:sz="0" w:space="0" w:color="auto"/>
        <w:left w:val="none" w:sz="0" w:space="0" w:color="auto"/>
        <w:bottom w:val="none" w:sz="0" w:space="0" w:color="auto"/>
        <w:right w:val="none" w:sz="0" w:space="0" w:color="auto"/>
      </w:divBdr>
    </w:div>
    <w:div w:id="2122527187">
      <w:bodyDiv w:val="1"/>
      <w:marLeft w:val="0"/>
      <w:marRight w:val="0"/>
      <w:marTop w:val="0"/>
      <w:marBottom w:val="0"/>
      <w:divBdr>
        <w:top w:val="none" w:sz="0" w:space="0" w:color="auto"/>
        <w:left w:val="none" w:sz="0" w:space="0" w:color="auto"/>
        <w:bottom w:val="none" w:sz="0" w:space="0" w:color="auto"/>
        <w:right w:val="none" w:sz="0" w:space="0" w:color="auto"/>
      </w:divBdr>
    </w:div>
    <w:div w:id="2122919677">
      <w:bodyDiv w:val="1"/>
      <w:marLeft w:val="0"/>
      <w:marRight w:val="0"/>
      <w:marTop w:val="0"/>
      <w:marBottom w:val="0"/>
      <w:divBdr>
        <w:top w:val="none" w:sz="0" w:space="0" w:color="auto"/>
        <w:left w:val="none" w:sz="0" w:space="0" w:color="auto"/>
        <w:bottom w:val="none" w:sz="0" w:space="0" w:color="auto"/>
        <w:right w:val="none" w:sz="0" w:space="0" w:color="auto"/>
      </w:divBdr>
    </w:div>
    <w:div w:id="213267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s://www.infor.com/de-de/about/impressum" TargetMode="External"/><Relationship Id="rId1" Type="http://schemas.openxmlformats.org/officeDocument/2006/relationships/hyperlink" Target="mailto:info.varial@infor.com"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Varial">
  <a:themeElements>
    <a:clrScheme name="Varial">
      <a:dk1>
        <a:srgbClr val="000080"/>
      </a:dk1>
      <a:lt1>
        <a:sysClr val="window" lastClr="FFFFFF"/>
      </a:lt1>
      <a:dk2>
        <a:srgbClr val="000080"/>
      </a:dk2>
      <a:lt2>
        <a:srgbClr val="EEECE1"/>
      </a:lt2>
      <a:accent1>
        <a:srgbClr val="000080"/>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19050">
          <a:solidFill>
            <a:srgbClr val="C00000"/>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9050">
          <a:solidFill>
            <a:srgbClr val="C00000"/>
          </a:solidFill>
          <a:tailEnd type="arrow"/>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87AB38904A71142BE2CA015A7F614D8" ma:contentTypeVersion="3" ma:contentTypeDescription="Create a new document." ma:contentTypeScope="" ma:versionID="8eeea8bd6ba34ee52b636e5119a319a7">
  <xsd:schema xmlns:xsd="http://www.w3.org/2001/XMLSchema" xmlns:p="http://schemas.microsoft.com/office/2006/metadata/properties" targetNamespace="http://schemas.microsoft.com/office/2006/metadata/properties" ma:root="true" ma:fieldsID="8a030b88f0212e9ea4b234aabc94ee0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3B4E2F-58FE-44FC-9106-BA64FAA72550}">
  <ds:schemaRefs>
    <ds:schemaRef ds:uri="http://schemas.openxmlformats.org/officeDocument/2006/bibliography"/>
  </ds:schemaRefs>
</ds:datastoreItem>
</file>

<file path=customXml/itemProps2.xml><?xml version="1.0" encoding="utf-8"?>
<ds:datastoreItem xmlns:ds="http://schemas.openxmlformats.org/officeDocument/2006/customXml" ds:itemID="{76546A1C-A9C9-41CC-B943-980FDF578AFF}">
  <ds:schemaRefs>
    <ds:schemaRef ds:uri="http://schemas.microsoft.com/office/2006/metadata/properties"/>
  </ds:schemaRefs>
</ds:datastoreItem>
</file>

<file path=customXml/itemProps3.xml><?xml version="1.0" encoding="utf-8"?>
<ds:datastoreItem xmlns:ds="http://schemas.openxmlformats.org/officeDocument/2006/customXml" ds:itemID="{99B2CCCE-E2DE-4308-857F-BAD7B00E1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A00F201-2376-4BD4-9042-829FE1EDD8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744</Words>
  <Characters>5390</Characters>
  <Application>Microsoft Office Word</Application>
  <DocSecurity>0</DocSecurity>
  <Lines>158</Lines>
  <Paragraphs>68</Paragraphs>
  <ScaleCrop>false</ScaleCrop>
  <HeadingPairs>
    <vt:vector size="2" baseType="variant">
      <vt:variant>
        <vt:lpstr>Titel</vt:lpstr>
      </vt:variant>
      <vt:variant>
        <vt:i4>1</vt:i4>
      </vt:variant>
    </vt:vector>
  </HeadingPairs>
  <TitlesOfParts>
    <vt:vector size="1" baseType="lpstr">
      <vt:lpstr/>
    </vt:vector>
  </TitlesOfParts>
  <Company>Infor</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Sander</dc:creator>
  <cp:lastModifiedBy>Astrid Sander</cp:lastModifiedBy>
  <cp:revision>44</cp:revision>
  <cp:lastPrinted>2020-03-12T15:04:00Z</cp:lastPrinted>
  <dcterms:created xsi:type="dcterms:W3CDTF">2026-08-17T07:14:00Z</dcterms:created>
  <dcterms:modified xsi:type="dcterms:W3CDTF">2026-08-17T13:44:00Z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0x010100887AB38904A71142BE2CA015A7F614D8</vt:lpwstr>
  </property>
</Properties>
</file>