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B77B" w14:textId="3EFC664B" w:rsidR="00DC1978" w:rsidRDefault="00FA531E" w:rsidP="00AE6FC8">
      <w:pPr>
        <w:pStyle w:val="Heading1"/>
      </w:pPr>
      <w:r>
        <w:t>Enthaltene Korrekturen</w:t>
      </w:r>
      <w:r w:rsidR="00EE4377">
        <w:t xml:space="preserve"> </w:t>
      </w:r>
      <w:r w:rsidR="00EB782F">
        <w:t>Patch</w:t>
      </w:r>
      <w:r w:rsidR="00BA7E69">
        <w:t>-fi</w:t>
      </w:r>
      <w:r w:rsidR="00EE4377">
        <w:t>-2.</w:t>
      </w:r>
      <w:r w:rsidR="009E32EC">
        <w:t>9</w:t>
      </w:r>
      <w:r w:rsidR="00F4020F">
        <w:t>5</w:t>
      </w:r>
      <w:r w:rsidR="002511FD">
        <w:t>.</w:t>
      </w:r>
      <w:r w:rsidR="009E32EC">
        <w:t>0</w:t>
      </w:r>
    </w:p>
    <w:p w14:paraId="17679E36" w14:textId="03AF5775" w:rsidR="00DC0119" w:rsidRDefault="00DC0119" w:rsidP="00AE6FC8">
      <w:pPr>
        <w:pStyle w:val="NoSpacing"/>
      </w:pPr>
      <w:r>
        <w:t xml:space="preserve">Hinweis: Höhere Versionen </w:t>
      </w:r>
      <w:r w:rsidR="0099350D">
        <w:t xml:space="preserve">enthalten die Korrekturen der niedrigeren Versionen, beispielsweise enthält </w:t>
      </w:r>
      <w:r w:rsidR="00A36726">
        <w:t>p</w:t>
      </w:r>
      <w:r w:rsidR="00EB782F">
        <w:t>atch</w:t>
      </w:r>
      <w:r w:rsidR="0099350D">
        <w:t>-fi-2.</w:t>
      </w:r>
      <w:r w:rsidR="009E32EC">
        <w:t>95</w:t>
      </w:r>
      <w:r w:rsidR="002511FD">
        <w:t>.</w:t>
      </w:r>
      <w:r w:rsidR="009E32EC">
        <w:t>0</w:t>
      </w:r>
      <w:r w:rsidR="0099350D">
        <w:t xml:space="preserve">-v2 alle Korrekturen aus </w:t>
      </w:r>
      <w:r w:rsidR="00A36726">
        <w:t>p</w:t>
      </w:r>
      <w:r w:rsidR="00EB782F">
        <w:t>atch</w:t>
      </w:r>
      <w:r w:rsidR="0099350D">
        <w:t>-fi-2.</w:t>
      </w:r>
      <w:r w:rsidR="009E32EC">
        <w:t>95</w:t>
      </w:r>
      <w:r w:rsidR="002511FD">
        <w:t>.</w:t>
      </w:r>
      <w:r w:rsidR="009E32EC">
        <w:t>0</w:t>
      </w:r>
      <w:r w:rsidR="0099350D">
        <w:t>-v1.</w:t>
      </w:r>
    </w:p>
    <w:p w14:paraId="7D2D3DC1" w14:textId="77777777" w:rsidR="00AE6FC8" w:rsidRDefault="00AE6FC8" w:rsidP="00AE6FC8">
      <w:pPr>
        <w:pStyle w:val="NoSpacing"/>
        <w:rPr>
          <w:b/>
        </w:rPr>
      </w:pPr>
    </w:p>
    <w:p w14:paraId="4BA70189" w14:textId="77777777" w:rsidR="0019104A" w:rsidRDefault="0009783A" w:rsidP="00AE6FC8">
      <w:pPr>
        <w:pStyle w:val="NoSpacing"/>
        <w:rPr>
          <w:b/>
        </w:rPr>
      </w:pPr>
      <w:r>
        <w:rPr>
          <w:b/>
        </w:rPr>
        <w:t xml:space="preserve">Der Patch enthält </w:t>
      </w:r>
      <w:r w:rsidR="00650AA7">
        <w:rPr>
          <w:b/>
        </w:rPr>
        <w:t xml:space="preserve">u.a. </w:t>
      </w:r>
      <w:r>
        <w:rPr>
          <w:b/>
        </w:rPr>
        <w:t>die folgenden kundenindividuellen Hotfixes:</w:t>
      </w:r>
      <w:r w:rsidR="0024033A" w:rsidRPr="007052BC">
        <w:rPr>
          <w:b/>
        </w:rPr>
        <w:t xml:space="preserve"> </w:t>
      </w:r>
    </w:p>
    <w:p w14:paraId="60F2B850" w14:textId="77777777" w:rsidR="003E0A77" w:rsidRDefault="003E0A77" w:rsidP="003E0A77">
      <w:pPr>
        <w:pStyle w:val="NoSpacing"/>
      </w:pPr>
    </w:p>
    <w:p w14:paraId="5A95C335" w14:textId="2B017764" w:rsidR="00030498" w:rsidRPr="00E45D77" w:rsidRDefault="009E32EC" w:rsidP="00030498">
      <w:pPr>
        <w:pStyle w:val="NoSpacing"/>
        <w:rPr>
          <w:lang w:val="en-US"/>
        </w:rPr>
      </w:pPr>
      <w:r w:rsidRPr="009E32EC">
        <w:rPr>
          <w:lang w:val="en-US"/>
        </w:rPr>
        <w:t>hotfix-fi-2.95.0-5514-v1</w:t>
      </w:r>
    </w:p>
    <w:p w14:paraId="086A29E6" w14:textId="4730810C" w:rsidR="006E14B5" w:rsidRPr="00E45D77" w:rsidRDefault="006E14B5" w:rsidP="006E14B5">
      <w:pPr>
        <w:pStyle w:val="NoSpacing"/>
        <w:rPr>
          <w:lang w:val="en-US"/>
        </w:rPr>
      </w:pPr>
      <w:r w:rsidRPr="009E32EC">
        <w:rPr>
          <w:lang w:val="en-US"/>
        </w:rPr>
        <w:t>hotfix-fi-2.95.0-5</w:t>
      </w:r>
      <w:r>
        <w:rPr>
          <w:lang w:val="en-US"/>
        </w:rPr>
        <w:t>694</w:t>
      </w:r>
      <w:r w:rsidRPr="009E32EC">
        <w:rPr>
          <w:lang w:val="en-US"/>
        </w:rPr>
        <w:t>-v1</w:t>
      </w:r>
    </w:p>
    <w:p w14:paraId="37A37CBB" w14:textId="44A80157" w:rsidR="00081CB9" w:rsidRPr="00E45D77" w:rsidRDefault="00081CB9" w:rsidP="00081CB9">
      <w:pPr>
        <w:pStyle w:val="NoSpacing"/>
        <w:rPr>
          <w:lang w:val="en-US"/>
        </w:rPr>
      </w:pPr>
      <w:r w:rsidRPr="009E32EC">
        <w:rPr>
          <w:lang w:val="en-US"/>
        </w:rPr>
        <w:t>hotfix-fi-2.95.0-5</w:t>
      </w:r>
      <w:r>
        <w:rPr>
          <w:lang w:val="en-US"/>
        </w:rPr>
        <w:t>819</w:t>
      </w:r>
      <w:r w:rsidRPr="009E32EC">
        <w:rPr>
          <w:lang w:val="en-US"/>
        </w:rPr>
        <w:t>-v1</w:t>
      </w:r>
    </w:p>
    <w:p w14:paraId="73097DA4" w14:textId="41338B1F" w:rsidR="00DB0811" w:rsidRPr="00E45D77" w:rsidRDefault="00DB0811" w:rsidP="00DB0811">
      <w:pPr>
        <w:pStyle w:val="NoSpacing"/>
        <w:rPr>
          <w:lang w:val="en-US"/>
        </w:rPr>
      </w:pPr>
      <w:r w:rsidRPr="009E32EC">
        <w:rPr>
          <w:lang w:val="en-US"/>
        </w:rPr>
        <w:t>hotfix-fi-2.95.0-5</w:t>
      </w:r>
      <w:r>
        <w:rPr>
          <w:lang w:val="en-US"/>
        </w:rPr>
        <w:t>846</w:t>
      </w:r>
      <w:r w:rsidRPr="009E32EC">
        <w:rPr>
          <w:lang w:val="en-US"/>
        </w:rPr>
        <w:t>-v1</w:t>
      </w:r>
    </w:p>
    <w:p w14:paraId="3E6EA28B" w14:textId="77777777" w:rsidR="00B076A1" w:rsidRDefault="00B076A1" w:rsidP="00B076A1">
      <w:pPr>
        <w:pStyle w:val="NoSpacing"/>
        <w:rPr>
          <w:lang w:val="en-US"/>
        </w:rPr>
      </w:pPr>
    </w:p>
    <w:p w14:paraId="2B8CE6B9" w14:textId="51046263" w:rsidR="00D1106A" w:rsidRDefault="00D1106A" w:rsidP="00D1106A">
      <w:pPr>
        <w:pStyle w:val="Heading2"/>
        <w:rPr>
          <w:lang w:val="en-US"/>
        </w:rPr>
      </w:pPr>
      <w:r>
        <w:rPr>
          <w:lang w:val="en-US"/>
        </w:rPr>
        <w:t>Patch-fi-2.95.0-v</w:t>
      </w:r>
      <w:r>
        <w:rPr>
          <w:lang w:val="en-US"/>
        </w:rPr>
        <w:t>7</w:t>
      </w:r>
    </w:p>
    <w:p w14:paraId="41A234F5" w14:textId="608F3725" w:rsidR="00D1106A" w:rsidRPr="00D1106A" w:rsidRDefault="00D1106A" w:rsidP="00D1106A">
      <w:pPr>
        <w:pStyle w:val="Heading3"/>
      </w:pPr>
      <w:r w:rsidRPr="00D1106A">
        <w:t>ServiceNow CS1607409/ VARIAL-5</w:t>
      </w:r>
      <w:r>
        <w:t>919</w:t>
      </w:r>
    </w:p>
    <w:p w14:paraId="38B6387F" w14:textId="69ED5872" w:rsidR="00D1106A" w:rsidRPr="00D1106A" w:rsidRDefault="00D1106A" w:rsidP="00D1106A">
      <w:pPr>
        <w:rPr>
          <w:lang w:val="en-US"/>
        </w:rPr>
      </w:pPr>
      <w:r w:rsidRPr="00D1106A">
        <w:t>Kontendruck</w:t>
      </w:r>
      <w:r w:rsidRPr="00D1106A">
        <w:br/>
      </w:r>
      <w:r w:rsidRPr="00D1106A">
        <w:t xml:space="preserve">Beim Export des Kontendrucks nach CSV wird jetzt beim Druck mit der Option 'Gegenbuchung ausführlich' zusätzlich der Buchungstext der Gegenbuchung mit exportiert. </w:t>
      </w:r>
      <w:r w:rsidRPr="00D1106A">
        <w:rPr>
          <w:lang w:val="en-US"/>
        </w:rPr>
        <w:t xml:space="preserve">Analog </w:t>
      </w:r>
      <w:proofErr w:type="spellStart"/>
      <w:r w:rsidRPr="00D1106A">
        <w:rPr>
          <w:lang w:val="en-US"/>
        </w:rPr>
        <w:t>zum</w:t>
      </w:r>
      <w:proofErr w:type="spellEnd"/>
      <w:r w:rsidRPr="00D1106A">
        <w:rPr>
          <w:lang w:val="en-US"/>
        </w:rPr>
        <w:t xml:space="preserve"> PDF-Druck.</w:t>
      </w:r>
    </w:p>
    <w:p w14:paraId="12AD0735" w14:textId="4C1700AE" w:rsidR="00FA09DD" w:rsidRDefault="00FA09DD" w:rsidP="00FA09DD">
      <w:pPr>
        <w:pStyle w:val="Heading2"/>
        <w:rPr>
          <w:lang w:val="en-US"/>
        </w:rPr>
      </w:pPr>
      <w:r>
        <w:rPr>
          <w:lang w:val="en-US"/>
        </w:rPr>
        <w:t>Patch-fi-2.95.0-v6</w:t>
      </w:r>
    </w:p>
    <w:p w14:paraId="12FA465C" w14:textId="7B94B359" w:rsidR="00FA09DD" w:rsidRPr="00D1106A" w:rsidRDefault="00FA09DD" w:rsidP="00FA09DD">
      <w:pPr>
        <w:pStyle w:val="Heading3"/>
      </w:pPr>
      <w:r w:rsidRPr="00D1106A">
        <w:t>ServiceNow CS1583564 / VARIAL-5899</w:t>
      </w:r>
    </w:p>
    <w:p w14:paraId="24388E8B" w14:textId="123BF2B1" w:rsidR="00FA09DD" w:rsidRDefault="00FA09DD" w:rsidP="00FA09DD">
      <w:r w:rsidRPr="00FA09DD">
        <w:t xml:space="preserve">BIV camt053DE00108 </w:t>
      </w:r>
      <w:r>
        <w:br/>
      </w:r>
      <w:r w:rsidRPr="00FA09DD">
        <w:t>Beim Einlesen der Datei k</w:t>
      </w:r>
      <w:r>
        <w:t xml:space="preserve">onnte es zu </w:t>
      </w:r>
      <w:r w:rsidRPr="00FA09DD">
        <w:t>eine</w:t>
      </w:r>
      <w:r>
        <w:t>r</w:t>
      </w:r>
      <w:r w:rsidRPr="00FA09DD">
        <w:t xml:space="preserve"> </w:t>
      </w:r>
      <w:proofErr w:type="spellStart"/>
      <w:r w:rsidRPr="00FA09DD">
        <w:t>NullPointerException</w:t>
      </w:r>
      <w:proofErr w:type="spellEnd"/>
      <w:r>
        <w:t xml:space="preserve"> kommen.</w:t>
      </w:r>
    </w:p>
    <w:p w14:paraId="4081E699" w14:textId="2145532D" w:rsidR="00FA09DD" w:rsidRDefault="00FA09DD" w:rsidP="00FA09DD">
      <w:pPr>
        <w:pStyle w:val="Heading3"/>
        <w:rPr>
          <w:lang w:val="en-US"/>
        </w:rPr>
      </w:pPr>
      <w:r w:rsidRPr="00A17A5D">
        <w:rPr>
          <w:lang w:val="en-US"/>
        </w:rPr>
        <w:t xml:space="preserve">ServiceNow </w:t>
      </w:r>
      <w:r w:rsidRPr="00FA09DD">
        <w:rPr>
          <w:lang w:val="en-US"/>
        </w:rPr>
        <w:t>CS1364101</w:t>
      </w:r>
      <w:r>
        <w:rPr>
          <w:lang w:val="en-US"/>
        </w:rPr>
        <w:t xml:space="preserve"> </w:t>
      </w:r>
      <w:r w:rsidRPr="00A17A5D">
        <w:rPr>
          <w:lang w:val="en-US"/>
        </w:rPr>
        <w:t>/ VARIAL-5</w:t>
      </w:r>
      <w:r>
        <w:rPr>
          <w:lang w:val="en-US"/>
        </w:rPr>
        <w:t>648</w:t>
      </w:r>
    </w:p>
    <w:p w14:paraId="1290FBE3" w14:textId="150DB5F3" w:rsidR="00FA09DD" w:rsidRPr="00FA09DD" w:rsidRDefault="00FA09DD" w:rsidP="00FA09DD">
      <w:r w:rsidRPr="00FA09DD">
        <w:t>Anbu - Abschreibung</w:t>
      </w:r>
      <w:r w:rsidRPr="00FA09DD">
        <w:br/>
        <w:t xml:space="preserve">Wenn für das Buchen der Abschreibungen in die </w:t>
      </w:r>
      <w:proofErr w:type="spellStart"/>
      <w:r w:rsidRPr="00FA09DD">
        <w:t>Fibu</w:t>
      </w:r>
      <w:proofErr w:type="spellEnd"/>
      <w:r w:rsidRPr="00FA09DD">
        <w:t xml:space="preserve"> im Bewertungsbereich die Option 'Einzelbuchungen speichern' ausgewählt ist, kam es zu einem Fehler mit Programmabbruch, wenn ein Analysecodewert eines Anlagegutes nicht in der Werteliste des Analysecodes hinterlegt war. </w:t>
      </w:r>
      <w:r>
        <w:t>Es wird nun i</w:t>
      </w:r>
      <w:r w:rsidRPr="00FA09DD">
        <w:t>n diesem Fall ein entsprechender Hinweis auf dem Protokoll gedruckt und das Buchen wird fortgesetzt.</w:t>
      </w:r>
    </w:p>
    <w:p w14:paraId="3F68960E" w14:textId="23B1C611" w:rsidR="00955CDF" w:rsidRDefault="00955CDF" w:rsidP="00955CDF">
      <w:pPr>
        <w:pStyle w:val="Heading2"/>
        <w:rPr>
          <w:lang w:val="en-US"/>
        </w:rPr>
      </w:pPr>
      <w:r>
        <w:rPr>
          <w:lang w:val="en-US"/>
        </w:rPr>
        <w:t>Patch-fi-2.95.0-v5</w:t>
      </w:r>
    </w:p>
    <w:p w14:paraId="5CE2BD1E" w14:textId="502788B1" w:rsidR="00955CDF" w:rsidRDefault="00955CDF" w:rsidP="00955CDF">
      <w:pPr>
        <w:pStyle w:val="Heading3"/>
        <w:rPr>
          <w:lang w:val="en-US"/>
        </w:rPr>
      </w:pPr>
      <w:r w:rsidRPr="00A17A5D">
        <w:rPr>
          <w:lang w:val="en-US"/>
        </w:rPr>
        <w:t xml:space="preserve">ServiceNow </w:t>
      </w:r>
      <w:r w:rsidR="00081CB9" w:rsidRPr="00FA09DD">
        <w:rPr>
          <w:lang w:val="en-US"/>
        </w:rPr>
        <w:t>CS1502131</w:t>
      </w:r>
      <w:r w:rsidRPr="00A17A5D">
        <w:rPr>
          <w:lang w:val="en-US"/>
        </w:rPr>
        <w:t>/ VARIAL-5</w:t>
      </w:r>
      <w:r>
        <w:rPr>
          <w:lang w:val="en-US"/>
        </w:rPr>
        <w:t>819</w:t>
      </w:r>
    </w:p>
    <w:p w14:paraId="7A92854F" w14:textId="3955D25F" w:rsidR="00955CDF" w:rsidRPr="00955CDF" w:rsidRDefault="00955CDF" w:rsidP="00955CDF">
      <w:r w:rsidRPr="00955CDF">
        <w:t>Reverse Factoring</w:t>
      </w:r>
      <w:r>
        <w:br/>
      </w:r>
      <w:r w:rsidRPr="00955CDF">
        <w:t>Beim Drucken von Zahlungsavisen kam ein unerwarteter Anwendungsfehler.</w:t>
      </w:r>
    </w:p>
    <w:p w14:paraId="2A5170DA" w14:textId="2B11FA1E" w:rsidR="00955CDF" w:rsidRPr="00FA09DD" w:rsidRDefault="00955CDF" w:rsidP="00955CDF">
      <w:pPr>
        <w:pStyle w:val="Heading3"/>
      </w:pPr>
      <w:r w:rsidRPr="00FA09DD">
        <w:t>ServiceNow CS1513951/ VARIAL-5821</w:t>
      </w:r>
    </w:p>
    <w:p w14:paraId="7A96543E" w14:textId="445BCC7A" w:rsidR="00955CDF" w:rsidRDefault="00955CDF" w:rsidP="00955CDF">
      <w:r w:rsidRPr="00955CDF">
        <w:t>Landesversion AT – Auslandszahlungsverkehr</w:t>
      </w:r>
      <w:r w:rsidRPr="00955CDF">
        <w:br/>
        <w:t xml:space="preserve">ISO-Foreign-Format v10 (AT): </w:t>
      </w:r>
      <w:proofErr w:type="spellStart"/>
      <w:r w:rsidRPr="00955CDF">
        <w:t>AdrLine</w:t>
      </w:r>
      <w:proofErr w:type="spellEnd"/>
      <w:r w:rsidRPr="00955CDF">
        <w:t xml:space="preserve"> im </w:t>
      </w:r>
      <w:proofErr w:type="spellStart"/>
      <w:r w:rsidRPr="00955CDF">
        <w:t>Cdtr</w:t>
      </w:r>
      <w:proofErr w:type="spellEnd"/>
      <w:r w:rsidRPr="00955CDF">
        <w:t>/</w:t>
      </w:r>
      <w:proofErr w:type="spellStart"/>
      <w:r w:rsidRPr="00955CDF">
        <w:t>PstlAdr</w:t>
      </w:r>
      <w:proofErr w:type="spellEnd"/>
      <w:r w:rsidRPr="00955CDF">
        <w:t xml:space="preserve"> </w:t>
      </w:r>
      <w:proofErr w:type="spellStart"/>
      <w:r w:rsidRPr="00955CDF">
        <w:t>ergaenzt</w:t>
      </w:r>
      <w:proofErr w:type="spellEnd"/>
      <w:r>
        <w:t xml:space="preserve"> (Hybride Adresse)</w:t>
      </w:r>
    </w:p>
    <w:p w14:paraId="3BDB0885" w14:textId="21739DEB" w:rsidR="00955CDF" w:rsidRPr="00081CB9" w:rsidRDefault="00955CDF" w:rsidP="00955CDF">
      <w:pPr>
        <w:pStyle w:val="Heading3"/>
      </w:pPr>
      <w:r w:rsidRPr="00081CB9">
        <w:t xml:space="preserve">ServiceNow </w:t>
      </w:r>
      <w:r w:rsidR="00081CB9" w:rsidRPr="00081CB9">
        <w:t>CS1529587</w:t>
      </w:r>
      <w:r w:rsidRPr="00081CB9">
        <w:t>/ VARIAL-58</w:t>
      </w:r>
      <w:r w:rsidR="00081CB9" w:rsidRPr="00081CB9">
        <w:t>45</w:t>
      </w:r>
    </w:p>
    <w:p w14:paraId="1CCE280D" w14:textId="2D2E7914" w:rsidR="00081CB9" w:rsidRPr="00081CB9" w:rsidRDefault="00081CB9" w:rsidP="00081CB9">
      <w:r>
        <w:t>Anlagenbuchführung</w:t>
      </w:r>
      <w:r>
        <w:br/>
      </w:r>
      <w:r w:rsidRPr="00081CB9">
        <w:t>Beim Programm Auswerten Buchungen kam es zu einem Fehler (</w:t>
      </w:r>
      <w:proofErr w:type="spellStart"/>
      <w:r w:rsidRPr="00081CB9">
        <w:t>NullPointerException</w:t>
      </w:r>
      <w:proofErr w:type="spellEnd"/>
      <w:r w:rsidRPr="00081CB9">
        <w:t>),</w:t>
      </w:r>
      <w:r>
        <w:br/>
      </w:r>
      <w:r w:rsidRPr="00081CB9">
        <w:t xml:space="preserve">wenn Buchungen der Anbu in eine Abschlussperiode der </w:t>
      </w:r>
      <w:proofErr w:type="spellStart"/>
      <w:r w:rsidRPr="00081CB9">
        <w:t>Fibu</w:t>
      </w:r>
      <w:proofErr w:type="spellEnd"/>
      <w:r w:rsidRPr="00081CB9">
        <w:t xml:space="preserve"> gebucht wurden, die außerhalb</w:t>
      </w:r>
      <w:r>
        <w:br/>
      </w:r>
      <w:r w:rsidRPr="00081CB9">
        <w:lastRenderedPageBreak/>
        <w:t>des Anbu-Geschäftsjahres liegt. Darüber</w:t>
      </w:r>
      <w:r>
        <w:t xml:space="preserve"> </w:t>
      </w:r>
      <w:r w:rsidRPr="00081CB9">
        <w:t xml:space="preserve">hinaus wurden solche Journale nicht im </w:t>
      </w:r>
      <w:r>
        <w:br/>
      </w:r>
      <w:r w:rsidRPr="00081CB9">
        <w:t>Suchdialog für das betr. Anbu-Geschäftsjahr angezeigt, sondern erst bei Angabe des Folgejahres.</w:t>
      </w:r>
    </w:p>
    <w:p w14:paraId="5599447E" w14:textId="2507E348" w:rsidR="00081CB9" w:rsidRPr="00081CB9" w:rsidRDefault="00081CB9" w:rsidP="00081CB9">
      <w:pPr>
        <w:pStyle w:val="Heading3"/>
      </w:pPr>
      <w:r w:rsidRPr="00081CB9">
        <w:t>ServiceNow CS1513438 / VARIAL-584</w:t>
      </w:r>
      <w:r>
        <w:t>6</w:t>
      </w:r>
    </w:p>
    <w:p w14:paraId="5988656A" w14:textId="1757AEB7" w:rsidR="00955CDF" w:rsidRPr="00081CB9" w:rsidRDefault="00081CB9" w:rsidP="00955CDF">
      <w:r w:rsidRPr="00081CB9">
        <w:t>Zusammenfassende Meldung (ZM) / ZM-Korrektur</w:t>
      </w:r>
      <w:r>
        <w:br/>
      </w:r>
      <w:r w:rsidRPr="00081CB9">
        <w:t xml:space="preserve">Anhebung der Versionsnummer auf #ve3.2.1 bei Ausgabe über </w:t>
      </w:r>
      <w:proofErr w:type="spellStart"/>
      <w:r w:rsidRPr="00081CB9">
        <w:t>csv</w:t>
      </w:r>
      <w:proofErr w:type="spellEnd"/>
      <w:r w:rsidRPr="00081CB9">
        <w:t>-Format</w:t>
      </w:r>
    </w:p>
    <w:p w14:paraId="2D05C883" w14:textId="126E2244" w:rsidR="008C03BF" w:rsidRDefault="008C03BF" w:rsidP="008C03BF">
      <w:pPr>
        <w:pStyle w:val="Heading2"/>
        <w:rPr>
          <w:lang w:val="en-US"/>
        </w:rPr>
      </w:pPr>
      <w:r>
        <w:rPr>
          <w:lang w:val="en-US"/>
        </w:rPr>
        <w:t>Patch-fi-2.95.0-v4</w:t>
      </w:r>
    </w:p>
    <w:p w14:paraId="51EA1198" w14:textId="1FD5587F" w:rsidR="008C03BF" w:rsidRPr="00A17A5D" w:rsidRDefault="008C03BF" w:rsidP="008C03BF">
      <w:pPr>
        <w:pStyle w:val="Heading3"/>
        <w:rPr>
          <w:lang w:val="en-US"/>
        </w:rPr>
      </w:pPr>
      <w:r w:rsidRPr="00A17A5D">
        <w:rPr>
          <w:lang w:val="en-US"/>
        </w:rPr>
        <w:t>ServiceNow CS1364101/ VARIAL-5648</w:t>
      </w:r>
    </w:p>
    <w:p w14:paraId="57DB1E91" w14:textId="6FD45A17" w:rsidR="008C03BF" w:rsidRPr="008C03BF" w:rsidRDefault="008C03BF" w:rsidP="008C03BF">
      <w:r>
        <w:t>Anlagenbuchführung – Anlagegüter</w:t>
      </w:r>
      <w:r>
        <w:br/>
      </w:r>
      <w:r w:rsidRPr="008C03BF">
        <w:t xml:space="preserve">Wenn für ein Anlagegut ein Analysecodewert hinterlegt wurde, der im Nachhinein aber aus der Werteliste entfernt wurde, kam es beim Speichern des Anlagegutes zu einer </w:t>
      </w:r>
      <w:proofErr w:type="spellStart"/>
      <w:r w:rsidRPr="008C03BF">
        <w:t>DomainException</w:t>
      </w:r>
      <w:proofErr w:type="spellEnd"/>
      <w:r w:rsidRPr="008C03BF">
        <w:t>. Diese beinhaltete jedoch nicht den ungültigen Wert, so dass ein Beheben des Problems schwierig war. Zukünftig wird der ungültige AC-Wert in der Fehlermeldung angezeigt.</w:t>
      </w:r>
    </w:p>
    <w:p w14:paraId="437C98CF" w14:textId="1149BDAD" w:rsidR="008C03BF" w:rsidRPr="008C03BF" w:rsidRDefault="008C03BF" w:rsidP="008C03BF">
      <w:pPr>
        <w:pStyle w:val="Heading3"/>
      </w:pPr>
      <w:r w:rsidRPr="008C03BF">
        <w:t>ServiceNow CS1417107/ VARIAL-56</w:t>
      </w:r>
      <w:r>
        <w:t>19</w:t>
      </w:r>
    </w:p>
    <w:p w14:paraId="763CE939" w14:textId="170CE171" w:rsidR="008C03BF" w:rsidRPr="008C03BF" w:rsidRDefault="008C03BF" w:rsidP="008C03BF">
      <w:r>
        <w:t>Finanzbuchführung – Sachkontensaldenliste</w:t>
      </w:r>
      <w:r>
        <w:br/>
      </w:r>
      <w:r w:rsidRPr="008C03BF">
        <w:t>W</w:t>
      </w:r>
      <w:r>
        <w:t>urde</w:t>
      </w:r>
      <w:r w:rsidRPr="008C03BF">
        <w:t xml:space="preserve"> beim Druck der Sachkonten Saldenliste als Sortierung 'Gruppensummen gemäß Kontenplan' ausgewählt, kam es zu einem Abbruch der Liste ohne Daten. </w:t>
      </w:r>
    </w:p>
    <w:p w14:paraId="570D79FD" w14:textId="5DF9A19E" w:rsidR="008C03BF" w:rsidRPr="00A17A5D" w:rsidRDefault="008C03BF" w:rsidP="008C03BF">
      <w:pPr>
        <w:pStyle w:val="Heading3"/>
      </w:pPr>
      <w:r w:rsidRPr="00A17A5D">
        <w:t>ServiceNow CS1447431/ VARIAL-5676</w:t>
      </w:r>
    </w:p>
    <w:p w14:paraId="4FFC0064" w14:textId="70E9C4CA" w:rsidR="008C03BF" w:rsidRPr="008C03BF" w:rsidRDefault="008C03BF" w:rsidP="008C03BF">
      <w:r w:rsidRPr="008C03BF">
        <w:t>Landesversion P</w:t>
      </w:r>
      <w:r w:rsidR="00347F49">
        <w:t>L</w:t>
      </w:r>
      <w:r w:rsidRPr="008C03BF">
        <w:t xml:space="preserve"> – </w:t>
      </w:r>
      <w:r>
        <w:t xml:space="preserve">Finanzbuchführung - </w:t>
      </w:r>
      <w:r w:rsidRPr="008C03BF">
        <w:t>Buchen Rechnungen / S</w:t>
      </w:r>
      <w:r>
        <w:t>chnittstelle</w:t>
      </w:r>
      <w:r>
        <w:br/>
        <w:t xml:space="preserve">Die Prüfung der im Feld </w:t>
      </w:r>
      <w:proofErr w:type="spellStart"/>
      <w:r w:rsidRPr="008C03BF">
        <w:t>KSeF</w:t>
      </w:r>
      <w:proofErr w:type="spellEnd"/>
      <w:r w:rsidRPr="008C03BF">
        <w:t xml:space="preserve">-Nummer </w:t>
      </w:r>
      <w:r>
        <w:t xml:space="preserve">wurde </w:t>
      </w:r>
      <w:r w:rsidRPr="008C03BF">
        <w:t>angepasst. OFF, BFK und DI jetzt auch vor dem 01.02.2026 möglich.</w:t>
      </w:r>
    </w:p>
    <w:p w14:paraId="75724A2E" w14:textId="03533856" w:rsidR="008C03BF" w:rsidRPr="008C03BF" w:rsidRDefault="008C03BF" w:rsidP="008C03BF">
      <w:pPr>
        <w:pStyle w:val="Heading3"/>
      </w:pPr>
      <w:r w:rsidRPr="008C03BF">
        <w:t>ServiceNow CS1439638/ VARIAL-5664</w:t>
      </w:r>
    </w:p>
    <w:p w14:paraId="383BA9FA" w14:textId="020A8A77" w:rsidR="008C03BF" w:rsidRPr="008C03BF" w:rsidRDefault="008C03BF" w:rsidP="008C03BF">
      <w:r>
        <w:t>Anlagenbuchführung – Abschreibung</w:t>
      </w:r>
      <w:r>
        <w:br/>
      </w:r>
      <w:r w:rsidRPr="008C03BF">
        <w:t>Die Abschreibung wurde bei Verwendung eines Abschreibungsplans falsch ermittelt, wenn</w:t>
      </w:r>
      <w:r>
        <w:t xml:space="preserve"> </w:t>
      </w:r>
      <w:r w:rsidRPr="008C03BF">
        <w:t>unterjährig eine Bestandsveränderung (Zugang, Abgang, Umbuchung) erfasst wurde.</w:t>
      </w:r>
    </w:p>
    <w:p w14:paraId="54DCDBD5" w14:textId="6DCA5450" w:rsidR="008C03BF" w:rsidRPr="00A17A5D" w:rsidRDefault="008C03BF" w:rsidP="008C03BF">
      <w:pPr>
        <w:pStyle w:val="Heading3"/>
      </w:pPr>
      <w:r w:rsidRPr="00A17A5D">
        <w:t xml:space="preserve">ServiceNow </w:t>
      </w:r>
      <w:r w:rsidR="00347F49" w:rsidRPr="00A17A5D">
        <w:t>intern /</w:t>
      </w:r>
      <w:r w:rsidRPr="00A17A5D">
        <w:t xml:space="preserve"> VARIAL-56</w:t>
      </w:r>
      <w:r w:rsidR="00347F49" w:rsidRPr="00A17A5D">
        <w:t>9</w:t>
      </w:r>
      <w:r w:rsidRPr="00A17A5D">
        <w:t>4</w:t>
      </w:r>
    </w:p>
    <w:p w14:paraId="366E6679" w14:textId="77777777" w:rsidR="00347F49" w:rsidRPr="00347F49" w:rsidRDefault="00347F49" w:rsidP="00347F49">
      <w:r w:rsidRPr="00347F49">
        <w:t>Landesversion AT – UVA</w:t>
      </w:r>
      <w:r w:rsidRPr="00347F49">
        <w:br/>
        <w:t>Das Formular U30 wurde von der österreichischen Steuerbehörde bereitgestellt und wird für den UVA-Kontrolldruck ab 01/2026 mit der Jahreszahl 2026 hinterlegt.</w:t>
      </w:r>
    </w:p>
    <w:p w14:paraId="2AD55CD3" w14:textId="550A30FD" w:rsidR="00347F49" w:rsidRPr="008C03BF" w:rsidRDefault="00347F49" w:rsidP="00347F49">
      <w:pPr>
        <w:pStyle w:val="Heading3"/>
      </w:pPr>
      <w:r w:rsidRPr="008C03BF">
        <w:t xml:space="preserve">ServiceNow </w:t>
      </w:r>
      <w:r w:rsidRPr="00347F49">
        <w:t>CS1447569</w:t>
      </w:r>
      <w:r w:rsidRPr="008C03BF">
        <w:t>/ VARIAL-56</w:t>
      </w:r>
      <w:r>
        <w:t>99</w:t>
      </w:r>
    </w:p>
    <w:p w14:paraId="73933D8A" w14:textId="6CCCA423" w:rsidR="00347F49" w:rsidRDefault="00347F49" w:rsidP="00347F49">
      <w:r>
        <w:t>Landesversion PL - Anlagenbuchführung – Abschreibung</w:t>
      </w:r>
      <w:r>
        <w:br/>
      </w:r>
      <w:r w:rsidRPr="00347F49">
        <w:t>Bei degressiver Abschreibung erfolgte die Umstellung auf die Folge-AfA-Art zu früh.</w:t>
      </w:r>
      <w:r>
        <w:br/>
      </w:r>
      <w:r w:rsidRPr="00347F49">
        <w:t>Ursache war, dass der in der Folge-AfA-Art hinterlegte %-Satz nicht für den Betragsvergleich herangezogen wurde.</w:t>
      </w:r>
    </w:p>
    <w:p w14:paraId="05D7186D" w14:textId="67AC6E62" w:rsidR="00F23790" w:rsidRPr="008C03BF" w:rsidRDefault="00F23790" w:rsidP="00F23790">
      <w:pPr>
        <w:pStyle w:val="Heading3"/>
      </w:pPr>
      <w:r w:rsidRPr="008C03BF">
        <w:t xml:space="preserve">ServiceNow </w:t>
      </w:r>
      <w:r w:rsidRPr="00F23790">
        <w:t>CS1472673</w:t>
      </w:r>
      <w:r w:rsidRPr="008C03BF">
        <w:t>/ VARIAL-5</w:t>
      </w:r>
      <w:r>
        <w:t>757</w:t>
      </w:r>
    </w:p>
    <w:p w14:paraId="25DE2921" w14:textId="17C40250" w:rsidR="00347F49" w:rsidRPr="00347F49" w:rsidRDefault="00F23790" w:rsidP="00347F49">
      <w:r w:rsidRPr="00F23790">
        <w:t>Ermittlung neue Restnutzdauer</w:t>
      </w:r>
      <w:r>
        <w:t xml:space="preserve"> b</w:t>
      </w:r>
      <w:r w:rsidRPr="00F23790">
        <w:t>ei Nachaktivierungen</w:t>
      </w:r>
      <w:r>
        <w:br/>
      </w:r>
      <w:r w:rsidRPr="00F23790">
        <w:t>Bei Verwendung einer AfA-Art mit Basis = Restbuchwert wurde die neu zu ermittelnde Restnutzungsdauerfalsch berechnet.</w:t>
      </w:r>
    </w:p>
    <w:p w14:paraId="60BED3EC" w14:textId="687DE16F" w:rsidR="00347F49" w:rsidRPr="008C03BF" w:rsidRDefault="00347F49" w:rsidP="00347F49">
      <w:pPr>
        <w:pStyle w:val="Heading3"/>
      </w:pPr>
      <w:r w:rsidRPr="008C03BF">
        <w:t xml:space="preserve">ServiceNow </w:t>
      </w:r>
      <w:r w:rsidRPr="00347F49">
        <w:t>CS1429315</w:t>
      </w:r>
      <w:r w:rsidRPr="008C03BF">
        <w:t>/ VARIAL-56</w:t>
      </w:r>
      <w:r>
        <w:t>52</w:t>
      </w:r>
    </w:p>
    <w:p w14:paraId="15DCF6B1" w14:textId="1E0EE46B" w:rsidR="00347F49" w:rsidRPr="00347F49" w:rsidRDefault="00347F49" w:rsidP="00347F49">
      <w:r>
        <w:t>Anlagenbuchführung – Zu- und A</w:t>
      </w:r>
      <w:r w:rsidR="00F23790">
        <w:t>b</w:t>
      </w:r>
      <w:r>
        <w:t>gangsliste</w:t>
      </w:r>
      <w:r>
        <w:br/>
      </w:r>
      <w:r w:rsidRPr="00347F49">
        <w:t xml:space="preserve">Beim Export der Zu- und Abgangsliste nach Excel mit Einzelbewegungen wurde bei Teilzugängen, </w:t>
      </w:r>
      <w:r w:rsidRPr="00347F49">
        <w:lastRenderedPageBreak/>
        <w:t>Nachaktivierungen und Gutschriften nicht der korrespondierende Lieferant ausgegeben, sondern stets der im Anlagegut hinterlegte Standard-Lieferant.</w:t>
      </w:r>
    </w:p>
    <w:p w14:paraId="58F0A710" w14:textId="06D70E5E" w:rsidR="00347F49" w:rsidRPr="00347F49" w:rsidRDefault="00347F49" w:rsidP="00347F49">
      <w:r w:rsidRPr="00347F49">
        <w:t>Um die Änderung zielführend zu machen, muss das betr. Template um den Lieferant</w:t>
      </w:r>
      <w:r w:rsidR="00F23790">
        <w:t>en</w:t>
      </w:r>
      <w:r w:rsidRPr="00347F49">
        <w:t xml:space="preserve"> der Bewegung erweitert werden. </w:t>
      </w:r>
      <w:r w:rsidR="00F23790">
        <w:br/>
      </w:r>
      <w:r w:rsidRPr="00347F49">
        <w:t xml:space="preserve">Das Template ist nicht Bestandteil des Patches, sondern muss </w:t>
      </w:r>
      <w:r w:rsidRPr="00347F49">
        <w:rPr>
          <w:b/>
          <w:bCs/>
        </w:rPr>
        <w:t>separat angefordert</w:t>
      </w:r>
      <w:r w:rsidRPr="00347F49">
        <w:t xml:space="preserve"> werden.</w:t>
      </w:r>
    </w:p>
    <w:p w14:paraId="0F465E2A" w14:textId="62A22F19" w:rsidR="00347F49" w:rsidRPr="008C03BF" w:rsidRDefault="00347F49" w:rsidP="00347F49">
      <w:pPr>
        <w:pStyle w:val="Heading3"/>
      </w:pPr>
      <w:r w:rsidRPr="008C03BF">
        <w:t xml:space="preserve">ServiceNow </w:t>
      </w:r>
      <w:r w:rsidRPr="00347F49">
        <w:t>CS1429928</w:t>
      </w:r>
      <w:r w:rsidRPr="008C03BF">
        <w:t>/ VARIAL-56</w:t>
      </w:r>
      <w:r>
        <w:t>57</w:t>
      </w:r>
    </w:p>
    <w:p w14:paraId="093F2A85" w14:textId="3C5DAE05" w:rsidR="00347F49" w:rsidRPr="00347F49" w:rsidRDefault="00347F49" w:rsidP="00347F49">
      <w:r>
        <w:t>Anlagenbuchführung – Teilzugang</w:t>
      </w:r>
      <w:r>
        <w:br/>
      </w:r>
      <w:r w:rsidRPr="00347F49">
        <w:t>Das Erfassen eines Teilzugangs mit negativem Betrag konnte zu einem negativen Anschaffungswert führen.</w:t>
      </w:r>
      <w:r>
        <w:br/>
      </w:r>
      <w:r w:rsidRPr="00347F49">
        <w:t>Durch eine zusätzliche Prüfung wird dieser Aspekt zukünftig ausgeschlossen.</w:t>
      </w:r>
    </w:p>
    <w:p w14:paraId="220ED5BE" w14:textId="5442C624" w:rsidR="00347F49" w:rsidRPr="008C03BF" w:rsidRDefault="00347F49" w:rsidP="00347F49">
      <w:pPr>
        <w:pStyle w:val="Heading3"/>
      </w:pPr>
      <w:r w:rsidRPr="008C03BF">
        <w:t xml:space="preserve">ServiceNow </w:t>
      </w:r>
      <w:r w:rsidR="00F23790" w:rsidRPr="00F23790">
        <w:t xml:space="preserve">CS1466573 </w:t>
      </w:r>
      <w:r w:rsidRPr="008C03BF">
        <w:t>/ VARIAL-5</w:t>
      </w:r>
      <w:r w:rsidR="00F23790">
        <w:t>751</w:t>
      </w:r>
    </w:p>
    <w:p w14:paraId="574EDF4C" w14:textId="7F34DA5F" w:rsidR="00347F49" w:rsidRPr="00347F49" w:rsidRDefault="00F23790" w:rsidP="00347F49">
      <w:r>
        <w:t>Finanzbuchführung – automatische Zahlungen</w:t>
      </w:r>
      <w:r>
        <w:br/>
        <w:t xml:space="preserve">Das Kennzeichen </w:t>
      </w:r>
      <w:proofErr w:type="spellStart"/>
      <w:r w:rsidRPr="00F23790">
        <w:t>BatchBooking</w:t>
      </w:r>
      <w:proofErr w:type="spellEnd"/>
      <w:r w:rsidRPr="00F23790">
        <w:t xml:space="preserve"> bei Echtzeit</w:t>
      </w:r>
      <w:r>
        <w:t>ü</w:t>
      </w:r>
      <w:r w:rsidRPr="00F23790">
        <w:t>berweisungen wird nun anhand der entsprechenden Einstellung in den Stammdaten des Bankkontos gesetzt</w:t>
      </w:r>
    </w:p>
    <w:p w14:paraId="22F5E2E0" w14:textId="7A3DF763" w:rsidR="00F23790" w:rsidRPr="00A17A5D" w:rsidRDefault="00F23790" w:rsidP="00F23790">
      <w:pPr>
        <w:pStyle w:val="Heading3"/>
      </w:pPr>
      <w:r w:rsidRPr="00A17A5D">
        <w:t>ServiceNow CS1453070 / VARIAL-5693</w:t>
      </w:r>
    </w:p>
    <w:p w14:paraId="2F3FEA51" w14:textId="594C82A7" w:rsidR="00F23790" w:rsidRPr="00F23790" w:rsidRDefault="00F23790" w:rsidP="00F23790">
      <w:r w:rsidRPr="00F23790">
        <w:t>Finanzbuchführung – BIV</w:t>
      </w:r>
      <w:r>
        <w:t xml:space="preserve"> - </w:t>
      </w:r>
      <w:r w:rsidRPr="00F23790">
        <w:t xml:space="preserve">camt053.008.01de </w:t>
      </w:r>
      <w:r>
        <w:br/>
      </w:r>
      <w:r w:rsidRPr="00F23790">
        <w:t xml:space="preserve">Wenn das </w:t>
      </w:r>
      <w:proofErr w:type="spellStart"/>
      <w:r w:rsidRPr="00F23790">
        <w:t>Gebuehren</w:t>
      </w:r>
      <w:proofErr w:type="spellEnd"/>
      <w:r w:rsidRPr="00F23790">
        <w:t>-Tag leer ist (&lt;</w:t>
      </w:r>
      <w:proofErr w:type="spellStart"/>
      <w:r w:rsidRPr="00F23790">
        <w:t>Chrgs</w:t>
      </w:r>
      <w:proofErr w:type="spellEnd"/>
      <w:r w:rsidRPr="00F23790">
        <w:t>/&gt;), kam es zu einem unerwarteten Anwendungsfehler.</w:t>
      </w:r>
    </w:p>
    <w:p w14:paraId="17077C42" w14:textId="77777777" w:rsidR="008C03BF" w:rsidRPr="00F23790" w:rsidRDefault="008C03BF" w:rsidP="008C03BF"/>
    <w:p w14:paraId="580ADB79" w14:textId="199B51FF" w:rsidR="000C46B1" w:rsidRDefault="000C46B1" w:rsidP="000C46B1">
      <w:pPr>
        <w:pStyle w:val="Heading2"/>
        <w:rPr>
          <w:lang w:val="en-US"/>
        </w:rPr>
      </w:pPr>
      <w:r>
        <w:rPr>
          <w:lang w:val="en-US"/>
        </w:rPr>
        <w:t>Patch-fi-2.95.0-v3</w:t>
      </w:r>
    </w:p>
    <w:p w14:paraId="21BD206C" w14:textId="6572D8FC" w:rsidR="000C46B1" w:rsidRPr="00A17A5D" w:rsidRDefault="000C46B1" w:rsidP="000C46B1">
      <w:pPr>
        <w:pStyle w:val="Heading3"/>
        <w:rPr>
          <w:lang w:val="en-US"/>
        </w:rPr>
      </w:pPr>
      <w:r w:rsidRPr="00A17A5D">
        <w:rPr>
          <w:lang w:val="en-US"/>
        </w:rPr>
        <w:t>ServiceNow CS1401707/ VARIAL-5582</w:t>
      </w:r>
    </w:p>
    <w:p w14:paraId="04BC8598" w14:textId="7B844770" w:rsidR="000C46B1" w:rsidRDefault="000C46B1" w:rsidP="000C46B1">
      <w:r>
        <w:t>Anlagenbuchführung – Abschreibung</w:t>
      </w:r>
      <w:r>
        <w:br/>
      </w:r>
      <w:r w:rsidRPr="000C46B1">
        <w:t xml:space="preserve">Pre-Check der AfA-Art auf Gültigkeit beim Abschreibungslauf, so dass es nicht zu einer </w:t>
      </w:r>
      <w:proofErr w:type="spellStart"/>
      <w:r w:rsidRPr="000C46B1">
        <w:t>DomainException</w:t>
      </w:r>
      <w:proofErr w:type="spellEnd"/>
      <w:r w:rsidRPr="000C46B1">
        <w:t xml:space="preserve"> uns somit zum Abbruch der Verarbeitung kommt. Der Fehler wird im Protokoll angedruckt.</w:t>
      </w:r>
    </w:p>
    <w:p w14:paraId="3C39C975" w14:textId="0CC4485D" w:rsidR="005B59EF" w:rsidRPr="008C03BF" w:rsidRDefault="005B59EF" w:rsidP="005B59EF">
      <w:pPr>
        <w:pStyle w:val="Heading3"/>
      </w:pPr>
      <w:r w:rsidRPr="008C03BF">
        <w:t>ServiceNow CS1042188/ VARIAL-4917</w:t>
      </w:r>
    </w:p>
    <w:p w14:paraId="7DAB9490" w14:textId="77777777" w:rsidR="005B59EF" w:rsidRPr="005B59EF" w:rsidRDefault="005B59EF" w:rsidP="005B59EF">
      <w:r w:rsidRPr="005B59EF">
        <w:t>Individualanpassung.</w:t>
      </w:r>
      <w:r w:rsidRPr="005B59EF">
        <w:br/>
        <w:t>s.a. weitere Infos im Ticket.</w:t>
      </w:r>
    </w:p>
    <w:p w14:paraId="355E839E" w14:textId="774ED78F" w:rsidR="0089572A" w:rsidRPr="005B59EF" w:rsidRDefault="006934DE" w:rsidP="001A4EB9">
      <w:pPr>
        <w:pStyle w:val="Heading2"/>
        <w:rPr>
          <w:lang w:val="en-US"/>
        </w:rPr>
      </w:pPr>
      <w:r w:rsidRPr="005B59EF">
        <w:rPr>
          <w:lang w:val="en-US"/>
        </w:rPr>
        <w:t>Patch-fi-2.</w:t>
      </w:r>
      <w:r w:rsidR="009E32EC" w:rsidRPr="005B59EF">
        <w:rPr>
          <w:lang w:val="en-US"/>
        </w:rPr>
        <w:t>95</w:t>
      </w:r>
      <w:r w:rsidR="00BA7E69" w:rsidRPr="005B59EF">
        <w:rPr>
          <w:lang w:val="en-US"/>
        </w:rPr>
        <w:t>.</w:t>
      </w:r>
      <w:r w:rsidR="009E32EC" w:rsidRPr="005B59EF">
        <w:rPr>
          <w:lang w:val="en-US"/>
        </w:rPr>
        <w:t>0</w:t>
      </w:r>
      <w:r w:rsidR="00BA7E69" w:rsidRPr="005B59EF">
        <w:rPr>
          <w:lang w:val="en-US"/>
        </w:rPr>
        <w:t>-v</w:t>
      </w:r>
      <w:r w:rsidR="000C46B1" w:rsidRPr="005B59EF">
        <w:rPr>
          <w:lang w:val="en-US"/>
        </w:rPr>
        <w:t>2</w:t>
      </w:r>
    </w:p>
    <w:p w14:paraId="19311462" w14:textId="77777777" w:rsidR="006558F3" w:rsidRPr="008C03BF" w:rsidRDefault="006558F3" w:rsidP="006558F3">
      <w:pPr>
        <w:pStyle w:val="Heading3"/>
        <w:rPr>
          <w:lang w:val="en-US"/>
        </w:rPr>
      </w:pPr>
      <w:r w:rsidRPr="008C03BF">
        <w:rPr>
          <w:lang w:val="en-US"/>
        </w:rPr>
        <w:t>ServiceNow CS1140393/ VARIAL-5109</w:t>
      </w:r>
    </w:p>
    <w:p w14:paraId="0AE7A309" w14:textId="77777777" w:rsidR="006558F3" w:rsidRPr="00581C2C" w:rsidRDefault="006558F3" w:rsidP="006558F3">
      <w:pPr>
        <w:rPr>
          <w:lang w:val="en-US"/>
        </w:rPr>
      </w:pPr>
      <w:proofErr w:type="spellStart"/>
      <w:r>
        <w:rPr>
          <w:lang w:val="en-US"/>
        </w:rPr>
        <w:t>Individualanpassung</w:t>
      </w:r>
      <w:proofErr w:type="spellEnd"/>
    </w:p>
    <w:p w14:paraId="42B65DBB" w14:textId="77777777" w:rsidR="006558F3" w:rsidRPr="00427D2C" w:rsidRDefault="006558F3" w:rsidP="006558F3">
      <w:pPr>
        <w:pStyle w:val="Heading2"/>
        <w:rPr>
          <w:lang w:val="en-US"/>
        </w:rPr>
      </w:pPr>
      <w:r>
        <w:rPr>
          <w:lang w:val="en-US"/>
        </w:rPr>
        <w:t>Patch-fi-2.95.0-v1</w:t>
      </w:r>
    </w:p>
    <w:p w14:paraId="48682FB1" w14:textId="77777777" w:rsidR="009E32EC" w:rsidRPr="005B59EF" w:rsidRDefault="009E32EC" w:rsidP="009E32EC">
      <w:pPr>
        <w:pStyle w:val="Heading3"/>
        <w:rPr>
          <w:lang w:val="en-US"/>
        </w:rPr>
      </w:pPr>
      <w:r w:rsidRPr="005B59EF">
        <w:rPr>
          <w:lang w:val="en-US"/>
        </w:rPr>
        <w:t>ServiceNow CS1386842/ VARIAL-5545</w:t>
      </w:r>
    </w:p>
    <w:p w14:paraId="5FFA7E3A" w14:textId="77777777" w:rsidR="009E32EC" w:rsidRDefault="009E32EC" w:rsidP="009E32EC">
      <w:r w:rsidRPr="002250E6">
        <w:t>Landesversion Polen / Schnittstelle</w:t>
      </w:r>
      <w:r w:rsidRPr="002250E6">
        <w:br/>
        <w:t>Ab 1.02.2026 muss bei Rechnungen eine KSEF-</w:t>
      </w:r>
      <w:proofErr w:type="spellStart"/>
      <w:r w:rsidRPr="002250E6">
        <w:t>Nr</w:t>
      </w:r>
      <w:proofErr w:type="spellEnd"/>
      <w:r w:rsidRPr="002250E6">
        <w:t xml:space="preserve"> oder eine Begründung für das Fehle</w:t>
      </w:r>
      <w:r>
        <w:t>n der KSEF-Nr. angegeben werden. Aus diesem Grunde wurde die Prüfung bzgl. Vorhandensein überarbeitet.</w:t>
      </w:r>
      <w:r>
        <w:br/>
        <w:t>Zulässig ist nur noch eine gültige KSEF-NR oder eines der Kürzel „OFF“, „BFK“ oder „DI“.</w:t>
      </w:r>
      <w:r>
        <w:br/>
        <w:t xml:space="preserve">Wird eines der genannten Kürzel angegeben, muss der KSEF-Nummer-Typ auf </w:t>
      </w:r>
      <w:proofErr w:type="spellStart"/>
      <w:r>
        <w:t>default</w:t>
      </w:r>
      <w:proofErr w:type="spellEnd"/>
      <w:r>
        <w:t xml:space="preserve"> gestellt werden</w:t>
      </w:r>
    </w:p>
    <w:p w14:paraId="27C96A9D" w14:textId="77777777" w:rsidR="009E32EC" w:rsidRDefault="009E32EC" w:rsidP="009E32EC">
      <w:r>
        <w:lastRenderedPageBreak/>
        <w:t>Außerdem kann die Prüfung des in der KSEF-Nr. enthaltenden Datums beeinflusst werden.</w:t>
      </w:r>
      <w:r>
        <w:br/>
        <w:t xml:space="preserve">Hierzu können in der </w:t>
      </w:r>
      <w:proofErr w:type="spellStart"/>
      <w:r>
        <w:t>server.cfg</w:t>
      </w:r>
      <w:proofErr w:type="spellEnd"/>
      <w:r>
        <w:t xml:space="preserve"> zwei neu Parameter eingefügt werden:</w:t>
      </w:r>
      <w:r>
        <w:br/>
      </w:r>
      <w:r>
        <w:br/>
      </w:r>
      <w:proofErr w:type="spellStart"/>
      <w:r w:rsidRPr="00E25163">
        <w:t>com.varial.server.DoNotCheckDocumentDateOfKSeFNumber</w:t>
      </w:r>
      <w:proofErr w:type="spellEnd"/>
      <w:r>
        <w:t>=on / off</w:t>
      </w:r>
      <w:r>
        <w:br/>
        <w:t>on = Prüfung KSEF-Datum gegen Belegdatum wird nicht durchgeführt</w:t>
      </w:r>
    </w:p>
    <w:p w14:paraId="750BBFF4" w14:textId="77777777" w:rsidR="009E32EC" w:rsidRDefault="009E32EC" w:rsidP="009E32EC">
      <w:proofErr w:type="spellStart"/>
      <w:r w:rsidRPr="00E25163">
        <w:t>com.varial.server.CheckToleranceKSeFNumber</w:t>
      </w:r>
      <w:proofErr w:type="spellEnd"/>
      <w:r>
        <w:t xml:space="preserve"> = 0 – 99</w:t>
      </w:r>
      <w:r>
        <w:br/>
        <w:t>Anzahl Toleranztag die zwischen KSEF-Datum und Belegdatum liegen dürfen</w:t>
      </w:r>
    </w:p>
    <w:p w14:paraId="5ECFF950" w14:textId="77777777" w:rsidR="009E32EC" w:rsidRPr="002250E6" w:rsidRDefault="009E32EC" w:rsidP="009E32EC">
      <w:pPr>
        <w:pStyle w:val="Heading3"/>
      </w:pPr>
      <w:r w:rsidRPr="002250E6">
        <w:t>Intern / VARIAL-5552</w:t>
      </w:r>
    </w:p>
    <w:p w14:paraId="6B9C4DB3" w14:textId="77777777" w:rsidR="009E32EC" w:rsidRPr="002250E6" w:rsidRDefault="009E32EC" w:rsidP="009E32EC">
      <w:r w:rsidRPr="002250E6">
        <w:t>Landesversion Polen / Zahlungsverkehr</w:t>
      </w:r>
      <w:r w:rsidRPr="002250E6">
        <w:br/>
        <w:t>Der W</w:t>
      </w:r>
      <w:r>
        <w:t>ert des Feldes KSEF-Nummer wird nur noch in die Zahlungsdatei übernommen, wenn der</w:t>
      </w:r>
      <w:r>
        <w:br/>
        <w:t xml:space="preserve">Typ der KSEF-Nummer angegeben ist </w:t>
      </w:r>
    </w:p>
    <w:p w14:paraId="0F11C7F4" w14:textId="77777777" w:rsidR="009E32EC" w:rsidRPr="006558F3" w:rsidRDefault="009E32EC" w:rsidP="009E32EC">
      <w:pPr>
        <w:pStyle w:val="Heading3"/>
      </w:pPr>
      <w:r w:rsidRPr="006558F3">
        <w:t>ServiceNow CS1367094 / VARIAL-5514</w:t>
      </w:r>
    </w:p>
    <w:p w14:paraId="3830A200" w14:textId="77777777" w:rsidR="009E32EC" w:rsidRDefault="009E32EC" w:rsidP="009E32EC">
      <w:r w:rsidRPr="00494AAC">
        <w:t>Zusammenfassende Meldung</w:t>
      </w:r>
      <w:r w:rsidRPr="00494AAC">
        <w:br/>
      </w:r>
      <w:r>
        <w:t xml:space="preserve">Beim Versand der ZM via </w:t>
      </w:r>
      <w:proofErr w:type="spellStart"/>
      <w:r>
        <w:t>Perfidia</w:t>
      </w:r>
      <w:proofErr w:type="spellEnd"/>
      <w:r>
        <w:t xml:space="preserve"> kam es zu einem Fehler bzgl. XML-Struktur.</w:t>
      </w:r>
    </w:p>
    <w:p w14:paraId="3CC3A2FB" w14:textId="77777777" w:rsidR="009E32EC" w:rsidRPr="002250E6" w:rsidRDefault="009E32EC" w:rsidP="009E32EC">
      <w:pPr>
        <w:pStyle w:val="Heading3"/>
      </w:pPr>
      <w:r w:rsidRPr="002250E6">
        <w:t xml:space="preserve">ServiceNow </w:t>
      </w:r>
      <w:r w:rsidRPr="00D002D8">
        <w:t>CS1273623</w:t>
      </w:r>
      <w:r w:rsidRPr="002250E6">
        <w:t>/ VARIAL-5351</w:t>
      </w:r>
    </w:p>
    <w:p w14:paraId="38504DE0" w14:textId="77777777" w:rsidR="009E32EC" w:rsidRPr="00D002D8" w:rsidRDefault="009E32EC" w:rsidP="009E32EC">
      <w:r w:rsidRPr="00D002D8">
        <w:t>BIV camt.053.001.08 de</w:t>
      </w:r>
      <w:r w:rsidRPr="00D002D8">
        <w:br/>
        <w:t xml:space="preserve">Für Kartenzahlungen wird jetzt Verwendungszweck 1 mit dem Wert aus dem Tag </w:t>
      </w:r>
      <w:proofErr w:type="spellStart"/>
      <w:r w:rsidRPr="00D002D8">
        <w:t>PmtInfId</w:t>
      </w:r>
      <w:proofErr w:type="spellEnd"/>
      <w:r w:rsidRPr="00D002D8">
        <w:t xml:space="preserve"> gefüllt.</w:t>
      </w:r>
    </w:p>
    <w:p w14:paraId="7BC86A48" w14:textId="77777777" w:rsidR="009E32EC" w:rsidRPr="00D002D8" w:rsidRDefault="009E32EC" w:rsidP="009E32EC">
      <w:pPr>
        <w:pStyle w:val="Heading3"/>
      </w:pPr>
      <w:r w:rsidRPr="00D002D8">
        <w:t>ServiceNow CS1296323/ VARIAL-5399</w:t>
      </w:r>
    </w:p>
    <w:p w14:paraId="52A2392D" w14:textId="77777777" w:rsidR="009E32EC" w:rsidRPr="00D002D8" w:rsidRDefault="009E32EC" w:rsidP="009E32EC">
      <w:r w:rsidRPr="00D002D8">
        <w:t>Automatische Zahlungen, Format Iso20022 CH</w:t>
      </w:r>
      <w:r>
        <w:br/>
      </w:r>
      <w:r w:rsidRPr="00D002D8">
        <w:t xml:space="preserve">Französische </w:t>
      </w:r>
      <w:r>
        <w:t xml:space="preserve">Sonderzeichen </w:t>
      </w:r>
      <w:r w:rsidRPr="00D002D8">
        <w:t>werden nun korrekt ausgegeben.</w:t>
      </w:r>
    </w:p>
    <w:p w14:paraId="20CACF62" w14:textId="77777777" w:rsidR="009E32EC" w:rsidRPr="00494AAC" w:rsidRDefault="009E32EC" w:rsidP="009E32EC">
      <w:pPr>
        <w:pStyle w:val="Heading3"/>
        <w:rPr>
          <w:lang w:val="en-US"/>
        </w:rPr>
      </w:pPr>
      <w:r w:rsidRPr="00494AAC">
        <w:rPr>
          <w:lang w:val="en-US"/>
        </w:rPr>
        <w:t xml:space="preserve">ServiceNow </w:t>
      </w:r>
      <w:r w:rsidRPr="00D002D8">
        <w:rPr>
          <w:lang w:val="en-US"/>
        </w:rPr>
        <w:t>CS0779310</w:t>
      </w:r>
      <w:r w:rsidRPr="00494AAC">
        <w:rPr>
          <w:lang w:val="en-US"/>
        </w:rPr>
        <w:t>/ VARIAL-</w:t>
      </w:r>
      <w:r>
        <w:rPr>
          <w:lang w:val="en-US"/>
        </w:rPr>
        <w:t>4446</w:t>
      </w:r>
    </w:p>
    <w:p w14:paraId="52A35881" w14:textId="1D572332" w:rsidR="00427D2C" w:rsidRPr="006558F3" w:rsidRDefault="009E32EC" w:rsidP="009E32EC">
      <w:pPr>
        <w:rPr>
          <w:lang w:val="en-US"/>
        </w:rPr>
      </w:pPr>
      <w:proofErr w:type="spellStart"/>
      <w:r w:rsidRPr="006558F3">
        <w:rPr>
          <w:lang w:val="en-US"/>
        </w:rPr>
        <w:t>Individualanpassungen</w:t>
      </w:r>
      <w:proofErr w:type="spellEnd"/>
      <w:r w:rsidRPr="006558F3">
        <w:rPr>
          <w:lang w:val="en-US"/>
        </w:rPr>
        <w:br/>
        <w:t xml:space="preserve">s.a. </w:t>
      </w:r>
      <w:proofErr w:type="spellStart"/>
      <w:r w:rsidRPr="006558F3">
        <w:rPr>
          <w:lang w:val="en-US"/>
        </w:rPr>
        <w:t>weitere</w:t>
      </w:r>
      <w:proofErr w:type="spellEnd"/>
      <w:r w:rsidRPr="006558F3">
        <w:rPr>
          <w:lang w:val="en-US"/>
        </w:rPr>
        <w:t xml:space="preserve"> </w:t>
      </w:r>
      <w:proofErr w:type="spellStart"/>
      <w:r w:rsidRPr="006558F3">
        <w:rPr>
          <w:lang w:val="en-US"/>
        </w:rPr>
        <w:t>Infos</w:t>
      </w:r>
      <w:proofErr w:type="spellEnd"/>
      <w:r w:rsidRPr="006558F3">
        <w:rPr>
          <w:lang w:val="en-US"/>
        </w:rPr>
        <w:t xml:space="preserve"> </w:t>
      </w:r>
      <w:proofErr w:type="spellStart"/>
      <w:r w:rsidRPr="006558F3">
        <w:rPr>
          <w:lang w:val="en-US"/>
        </w:rPr>
        <w:t>im</w:t>
      </w:r>
      <w:proofErr w:type="spellEnd"/>
      <w:r w:rsidRPr="006558F3">
        <w:rPr>
          <w:lang w:val="en-US"/>
        </w:rPr>
        <w:t xml:space="preserve"> Ticket.</w:t>
      </w:r>
    </w:p>
    <w:sectPr w:rsidR="00427D2C" w:rsidRPr="006558F3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26EF" w14:textId="77777777" w:rsidR="00C63577" w:rsidRDefault="00C63577" w:rsidP="003B1B78">
      <w:pPr>
        <w:spacing w:after="0" w:line="240" w:lineRule="auto"/>
      </w:pPr>
      <w:r>
        <w:separator/>
      </w:r>
    </w:p>
  </w:endnote>
  <w:endnote w:type="continuationSeparator" w:id="0">
    <w:p w14:paraId="77CFFC50" w14:textId="77777777" w:rsidR="00C63577" w:rsidRDefault="00C63577" w:rsidP="003B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3BD5" w14:textId="77777777" w:rsidR="003B1B78" w:rsidRDefault="003B1B78">
    <w:pPr>
      <w:pStyle w:val="Footer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3DA59FB" wp14:editId="4ABAE81F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9" name="Rechteck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um"/>
                            <w:id w:val="77476837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5-01-20T00:00:00Z">
                              <w:dateFormat w:val="d MMMM yyyy"/>
                              <w:lid w:val="de-DE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24486870" w14:textId="77777777" w:rsidR="003B1B78" w:rsidRDefault="004B4E2A">
                              <w:pPr>
                                <w:jc w:val="right"/>
                              </w:pPr>
                              <w: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63DA59FB" id="Rechteck 459" o:spid="_x0000_s1026" style="position:absolute;margin-left:0;margin-top:0;width:467.65pt;height:58.3pt;z-index:251657216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" filled="f" stroked="f">
              <v:textbox inset=",0">
                <w:txbxContent>
                  <w:sdt>
                    <w:sdtPr>
                      <w:alias w:val="Datum"/>
                      <w:id w:val="77476837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5-01-20T00:00:00Z">
                        <w:dateFormat w:val="d MMMM yyyy"/>
                        <w:lid w:val="de-DE"/>
                        <w:storeMappedDataAs w:val="dateTime"/>
                        <w:calendar w:val="gregorian"/>
                      </w:date>
                    </w:sdtPr>
                    <w:sdtContent>
                      <w:p w14:paraId="24486870" w14:textId="77777777" w:rsidR="003B1B78" w:rsidRDefault="004B4E2A">
                        <w:pPr>
                          <w:jc w:val="right"/>
                        </w:pPr>
                        <w: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2ED8A" w14:textId="77777777" w:rsidR="00C63577" w:rsidRDefault="00C63577" w:rsidP="003B1B78">
      <w:pPr>
        <w:spacing w:after="0" w:line="240" w:lineRule="auto"/>
      </w:pPr>
      <w:r>
        <w:separator/>
      </w:r>
    </w:p>
  </w:footnote>
  <w:footnote w:type="continuationSeparator" w:id="0">
    <w:p w14:paraId="50E7B014" w14:textId="77777777" w:rsidR="00C63577" w:rsidRDefault="00C63577" w:rsidP="003B1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E5F04"/>
    <w:multiLevelType w:val="hybridMultilevel"/>
    <w:tmpl w:val="34309BF0"/>
    <w:lvl w:ilvl="0" w:tplc="BCACC9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84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761"/>
    <w:rsid w:val="00014C1C"/>
    <w:rsid w:val="00030498"/>
    <w:rsid w:val="0004122B"/>
    <w:rsid w:val="000776FC"/>
    <w:rsid w:val="00081CB9"/>
    <w:rsid w:val="00082AB0"/>
    <w:rsid w:val="00087210"/>
    <w:rsid w:val="00091016"/>
    <w:rsid w:val="00091320"/>
    <w:rsid w:val="0009783A"/>
    <w:rsid w:val="000B62C6"/>
    <w:rsid w:val="000C46B1"/>
    <w:rsid w:val="000F1F74"/>
    <w:rsid w:val="00102C3A"/>
    <w:rsid w:val="001037D3"/>
    <w:rsid w:val="00116E53"/>
    <w:rsid w:val="00161049"/>
    <w:rsid w:val="001670F6"/>
    <w:rsid w:val="0019104A"/>
    <w:rsid w:val="001934F2"/>
    <w:rsid w:val="00195761"/>
    <w:rsid w:val="001A4EB9"/>
    <w:rsid w:val="001A7C77"/>
    <w:rsid w:val="0020063B"/>
    <w:rsid w:val="002077E9"/>
    <w:rsid w:val="00224468"/>
    <w:rsid w:val="0023281E"/>
    <w:rsid w:val="00237ACC"/>
    <w:rsid w:val="0024033A"/>
    <w:rsid w:val="002472EB"/>
    <w:rsid w:val="002511FD"/>
    <w:rsid w:val="002677F2"/>
    <w:rsid w:val="00275C92"/>
    <w:rsid w:val="002916D7"/>
    <w:rsid w:val="00292DEA"/>
    <w:rsid w:val="002A5E26"/>
    <w:rsid w:val="002B52B7"/>
    <w:rsid w:val="002D71E5"/>
    <w:rsid w:val="002E3490"/>
    <w:rsid w:val="00304732"/>
    <w:rsid w:val="00307D35"/>
    <w:rsid w:val="00347F49"/>
    <w:rsid w:val="00351B61"/>
    <w:rsid w:val="0035617F"/>
    <w:rsid w:val="00392F1D"/>
    <w:rsid w:val="003B037D"/>
    <w:rsid w:val="003B1B78"/>
    <w:rsid w:val="003D2319"/>
    <w:rsid w:val="003E0A77"/>
    <w:rsid w:val="003F0A67"/>
    <w:rsid w:val="003F0E36"/>
    <w:rsid w:val="003F4CE6"/>
    <w:rsid w:val="003F5C5C"/>
    <w:rsid w:val="00406A81"/>
    <w:rsid w:val="004075C6"/>
    <w:rsid w:val="00412216"/>
    <w:rsid w:val="00416099"/>
    <w:rsid w:val="004242BF"/>
    <w:rsid w:val="00427074"/>
    <w:rsid w:val="00427D2C"/>
    <w:rsid w:val="004534DA"/>
    <w:rsid w:val="004662BB"/>
    <w:rsid w:val="004B1E62"/>
    <w:rsid w:val="004B4E2A"/>
    <w:rsid w:val="004C3E94"/>
    <w:rsid w:val="00522761"/>
    <w:rsid w:val="00532C7F"/>
    <w:rsid w:val="005466D0"/>
    <w:rsid w:val="00574F63"/>
    <w:rsid w:val="005758E6"/>
    <w:rsid w:val="00583506"/>
    <w:rsid w:val="00593287"/>
    <w:rsid w:val="005964A7"/>
    <w:rsid w:val="005B59EF"/>
    <w:rsid w:val="005C64AC"/>
    <w:rsid w:val="005D4683"/>
    <w:rsid w:val="005E151E"/>
    <w:rsid w:val="005E2F1F"/>
    <w:rsid w:val="005F614A"/>
    <w:rsid w:val="005F76DB"/>
    <w:rsid w:val="00623B73"/>
    <w:rsid w:val="00631969"/>
    <w:rsid w:val="00642CC2"/>
    <w:rsid w:val="00650AA7"/>
    <w:rsid w:val="006558F3"/>
    <w:rsid w:val="0066443C"/>
    <w:rsid w:val="00665569"/>
    <w:rsid w:val="00681171"/>
    <w:rsid w:val="006934DE"/>
    <w:rsid w:val="006A5551"/>
    <w:rsid w:val="006C0274"/>
    <w:rsid w:val="006E14B5"/>
    <w:rsid w:val="006E63A0"/>
    <w:rsid w:val="006E73F4"/>
    <w:rsid w:val="007052BC"/>
    <w:rsid w:val="007053DA"/>
    <w:rsid w:val="00711491"/>
    <w:rsid w:val="0071157C"/>
    <w:rsid w:val="00720573"/>
    <w:rsid w:val="00723B90"/>
    <w:rsid w:val="00725710"/>
    <w:rsid w:val="00732A0E"/>
    <w:rsid w:val="007A1A15"/>
    <w:rsid w:val="007B4B1F"/>
    <w:rsid w:val="007C405B"/>
    <w:rsid w:val="007C67DF"/>
    <w:rsid w:val="008014CF"/>
    <w:rsid w:val="008039C6"/>
    <w:rsid w:val="00821768"/>
    <w:rsid w:val="00831724"/>
    <w:rsid w:val="00876857"/>
    <w:rsid w:val="00887378"/>
    <w:rsid w:val="008953C9"/>
    <w:rsid w:val="0089572A"/>
    <w:rsid w:val="008A111B"/>
    <w:rsid w:val="008C03BF"/>
    <w:rsid w:val="008C0495"/>
    <w:rsid w:val="008C057B"/>
    <w:rsid w:val="008C204D"/>
    <w:rsid w:val="008C3B64"/>
    <w:rsid w:val="008D24EC"/>
    <w:rsid w:val="008F0807"/>
    <w:rsid w:val="00904341"/>
    <w:rsid w:val="00953F0C"/>
    <w:rsid w:val="00955CDF"/>
    <w:rsid w:val="0097081D"/>
    <w:rsid w:val="00973319"/>
    <w:rsid w:val="009752D0"/>
    <w:rsid w:val="00977ACE"/>
    <w:rsid w:val="0099350D"/>
    <w:rsid w:val="009C2114"/>
    <w:rsid w:val="009C6A87"/>
    <w:rsid w:val="009D3AB6"/>
    <w:rsid w:val="009E32EC"/>
    <w:rsid w:val="009F61CD"/>
    <w:rsid w:val="00A14728"/>
    <w:rsid w:val="00A17A5D"/>
    <w:rsid w:val="00A23524"/>
    <w:rsid w:val="00A31E8F"/>
    <w:rsid w:val="00A31F3B"/>
    <w:rsid w:val="00A33ECC"/>
    <w:rsid w:val="00A36726"/>
    <w:rsid w:val="00A36D74"/>
    <w:rsid w:val="00A373C2"/>
    <w:rsid w:val="00A66FE3"/>
    <w:rsid w:val="00A74DDC"/>
    <w:rsid w:val="00AA4116"/>
    <w:rsid w:val="00AA7367"/>
    <w:rsid w:val="00AE6FC8"/>
    <w:rsid w:val="00B029EB"/>
    <w:rsid w:val="00B03BE7"/>
    <w:rsid w:val="00B076A1"/>
    <w:rsid w:val="00B16BE3"/>
    <w:rsid w:val="00B65452"/>
    <w:rsid w:val="00B73E7C"/>
    <w:rsid w:val="00BA7E69"/>
    <w:rsid w:val="00BB116D"/>
    <w:rsid w:val="00BB6445"/>
    <w:rsid w:val="00BC5E55"/>
    <w:rsid w:val="00C0176A"/>
    <w:rsid w:val="00C04CD3"/>
    <w:rsid w:val="00C11C71"/>
    <w:rsid w:val="00C50EEA"/>
    <w:rsid w:val="00C52530"/>
    <w:rsid w:val="00C5332C"/>
    <w:rsid w:val="00C63577"/>
    <w:rsid w:val="00CB0461"/>
    <w:rsid w:val="00CB6CEB"/>
    <w:rsid w:val="00CC2EF2"/>
    <w:rsid w:val="00CD1E79"/>
    <w:rsid w:val="00CF2874"/>
    <w:rsid w:val="00D1106A"/>
    <w:rsid w:val="00D1392C"/>
    <w:rsid w:val="00D1538F"/>
    <w:rsid w:val="00D20AAC"/>
    <w:rsid w:val="00D20B82"/>
    <w:rsid w:val="00D30265"/>
    <w:rsid w:val="00D44123"/>
    <w:rsid w:val="00D64C1C"/>
    <w:rsid w:val="00D67F65"/>
    <w:rsid w:val="00D72AEB"/>
    <w:rsid w:val="00D82060"/>
    <w:rsid w:val="00D91C5F"/>
    <w:rsid w:val="00DA7783"/>
    <w:rsid w:val="00DB0811"/>
    <w:rsid w:val="00DB6832"/>
    <w:rsid w:val="00DC0119"/>
    <w:rsid w:val="00DC1978"/>
    <w:rsid w:val="00DD693A"/>
    <w:rsid w:val="00DE0E1E"/>
    <w:rsid w:val="00DE602C"/>
    <w:rsid w:val="00E1156F"/>
    <w:rsid w:val="00E253E6"/>
    <w:rsid w:val="00E27246"/>
    <w:rsid w:val="00E414BE"/>
    <w:rsid w:val="00E45D77"/>
    <w:rsid w:val="00E565B4"/>
    <w:rsid w:val="00E56F1E"/>
    <w:rsid w:val="00E65B46"/>
    <w:rsid w:val="00E77991"/>
    <w:rsid w:val="00E950D6"/>
    <w:rsid w:val="00E957FB"/>
    <w:rsid w:val="00EB1614"/>
    <w:rsid w:val="00EB782F"/>
    <w:rsid w:val="00EE2A78"/>
    <w:rsid w:val="00EE4377"/>
    <w:rsid w:val="00F0536D"/>
    <w:rsid w:val="00F213FD"/>
    <w:rsid w:val="00F23790"/>
    <w:rsid w:val="00F26EDD"/>
    <w:rsid w:val="00F35DCB"/>
    <w:rsid w:val="00F3759A"/>
    <w:rsid w:val="00F4020F"/>
    <w:rsid w:val="00F54879"/>
    <w:rsid w:val="00F616A5"/>
    <w:rsid w:val="00F61C44"/>
    <w:rsid w:val="00F654D6"/>
    <w:rsid w:val="00F72764"/>
    <w:rsid w:val="00F801B5"/>
    <w:rsid w:val="00F811A1"/>
    <w:rsid w:val="00F83F7D"/>
    <w:rsid w:val="00FA09DD"/>
    <w:rsid w:val="00FA531E"/>
    <w:rsid w:val="00FB21FC"/>
    <w:rsid w:val="00FB310B"/>
    <w:rsid w:val="00FB6C9E"/>
    <w:rsid w:val="00FB7123"/>
    <w:rsid w:val="00FC27E7"/>
    <w:rsid w:val="00FD42DE"/>
    <w:rsid w:val="00FE15E2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8A14F"/>
  <w15:docId w15:val="{3F62BF7B-4180-4EB4-9F24-170F0488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53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3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53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53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53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A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A53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B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78"/>
  </w:style>
  <w:style w:type="paragraph" w:styleId="Footer">
    <w:name w:val="footer"/>
    <w:basedOn w:val="Normal"/>
    <w:link w:val="FooterChar"/>
    <w:uiPriority w:val="99"/>
    <w:unhideWhenUsed/>
    <w:rsid w:val="003B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78"/>
  </w:style>
  <w:style w:type="paragraph" w:styleId="BalloonText">
    <w:name w:val="Balloon Text"/>
    <w:basedOn w:val="Normal"/>
    <w:link w:val="BalloonTextChar"/>
    <w:uiPriority w:val="99"/>
    <w:semiHidden/>
    <w:unhideWhenUsed/>
    <w:rsid w:val="003B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7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23B7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92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Lawson Software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Wagner (Varial)</dc:creator>
  <cp:keywords/>
  <dc:description/>
  <cp:lastModifiedBy>Martin Scherer</cp:lastModifiedBy>
  <cp:revision>154</cp:revision>
  <dcterms:created xsi:type="dcterms:W3CDTF">2014-02-14T07:51:00Z</dcterms:created>
  <dcterms:modified xsi:type="dcterms:W3CDTF">2026-06-15T09:07:00Z</dcterms:modified>
</cp:coreProperties>
</file>